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7B" w:rsidRDefault="0085087B" w:rsidP="0085087B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rightChars="100" w:right="210" w:firstLineChars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护理学专业设</w:t>
      </w:r>
      <w:r w:rsidRPr="002C05E1">
        <w:rPr>
          <w:rFonts w:ascii="新宋体" w:eastAsia="新宋体" w:hAnsi="新宋体" w:hint="eastAsia"/>
          <w:b/>
          <w:sz w:val="24"/>
          <w:szCs w:val="24"/>
        </w:rPr>
        <w:t>立时间？</w:t>
      </w:r>
    </w:p>
    <w:p w:rsidR="0085087B" w:rsidRDefault="0085087B" w:rsidP="0085087B">
      <w:pPr>
        <w:pStyle w:val="eventtxt1"/>
        <w:spacing w:before="0" w:after="0" w:afterAutospacing="0" w:line="360" w:lineRule="auto"/>
        <w:ind w:firstLineChars="200" w:firstLine="480"/>
        <w:jc w:val="both"/>
        <w:rPr>
          <w:rFonts w:cs="Times New Roman" w:hint="eastAsia"/>
          <w:kern w:val="2"/>
          <w:szCs w:val="22"/>
        </w:rPr>
      </w:pPr>
      <w:r>
        <w:rPr>
          <w:rFonts w:cs="Times New Roman" w:hint="eastAsia"/>
          <w:kern w:val="2"/>
          <w:szCs w:val="22"/>
        </w:rPr>
        <w:t>2001年9月。</w:t>
      </w:r>
    </w:p>
    <w:p w:rsidR="0085087B" w:rsidRPr="00A21065" w:rsidRDefault="0085087B" w:rsidP="0085087B">
      <w:pPr>
        <w:pStyle w:val="eventtxt1"/>
        <w:spacing w:before="0" w:after="0" w:afterAutospacing="0" w:line="360" w:lineRule="auto"/>
        <w:ind w:firstLineChars="200" w:firstLine="480"/>
        <w:jc w:val="both"/>
        <w:rPr>
          <w:rFonts w:cs="Times New Roman"/>
          <w:kern w:val="2"/>
          <w:szCs w:val="22"/>
        </w:rPr>
      </w:pPr>
      <w:r w:rsidRPr="00A21065">
        <w:rPr>
          <w:rFonts w:cs="Times New Roman" w:hint="eastAsia"/>
          <w:kern w:val="2"/>
          <w:szCs w:val="22"/>
        </w:rPr>
        <w:t>护理学院前身是1951年成立的延边助产学校，1956年更名为延边卫生学校，1988年开始护理大专教育，2001年</w:t>
      </w:r>
      <w:r>
        <w:rPr>
          <w:rFonts w:cs="Times New Roman" w:hint="eastAsia"/>
          <w:kern w:val="2"/>
          <w:szCs w:val="22"/>
        </w:rPr>
        <w:t>9</w:t>
      </w:r>
      <w:r w:rsidRPr="00A21065">
        <w:rPr>
          <w:rFonts w:cs="Times New Roman" w:hint="eastAsia"/>
          <w:kern w:val="2"/>
          <w:szCs w:val="22"/>
        </w:rPr>
        <w:t>月延边州政府与延边大学合作办学，在延边卫生学校的基础上成立了延边大学护理学院，</w:t>
      </w:r>
      <w:r w:rsidRPr="00945941">
        <w:rPr>
          <w:rFonts w:cs="Times New Roman" w:hint="eastAsia"/>
          <w:kern w:val="2"/>
          <w:szCs w:val="22"/>
        </w:rPr>
        <w:t>并开始护理本科教育</w:t>
      </w:r>
      <w:r w:rsidRPr="00A21065">
        <w:rPr>
          <w:rFonts w:cs="Times New Roman" w:hint="eastAsia"/>
          <w:kern w:val="2"/>
          <w:szCs w:val="22"/>
        </w:rPr>
        <w:t>，2004年开始</w:t>
      </w:r>
      <w:r>
        <w:rPr>
          <w:rFonts w:cs="Times New Roman" w:hint="eastAsia"/>
          <w:kern w:val="2"/>
          <w:szCs w:val="22"/>
        </w:rPr>
        <w:t>护理</w:t>
      </w:r>
      <w:r w:rsidRPr="00A21065">
        <w:rPr>
          <w:rFonts w:cs="Times New Roman" w:hint="eastAsia"/>
          <w:kern w:val="2"/>
          <w:szCs w:val="22"/>
        </w:rPr>
        <w:t>硕士教育，至今已有6</w:t>
      </w:r>
      <w:r>
        <w:rPr>
          <w:rFonts w:cs="Times New Roman" w:hint="eastAsia"/>
          <w:kern w:val="2"/>
          <w:szCs w:val="22"/>
        </w:rPr>
        <w:t>6</w:t>
      </w:r>
      <w:r w:rsidRPr="00A21065">
        <w:rPr>
          <w:rFonts w:cs="Times New Roman" w:hint="eastAsia"/>
          <w:kern w:val="2"/>
          <w:szCs w:val="22"/>
        </w:rPr>
        <w:t>年发展历史。</w:t>
      </w:r>
    </w:p>
    <w:p w:rsidR="0085087B" w:rsidRPr="002C05E1" w:rsidRDefault="0085087B" w:rsidP="0085087B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rightChars="100" w:right="210" w:firstLineChars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的</w:t>
      </w:r>
      <w:r>
        <w:rPr>
          <w:rFonts w:ascii="新宋体" w:eastAsia="新宋体" w:hAnsi="新宋体" w:hint="eastAsia"/>
          <w:b/>
          <w:sz w:val="24"/>
          <w:szCs w:val="24"/>
        </w:rPr>
        <w:t>办学思路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及发展目标是什么？</w:t>
      </w:r>
    </w:p>
    <w:p w:rsidR="0085087B" w:rsidRPr="007E12BA" w:rsidRDefault="0085087B" w:rsidP="0085087B">
      <w:pPr>
        <w:adjustRightInd w:val="0"/>
        <w:snapToGrid w:val="0"/>
        <w:spacing w:line="360" w:lineRule="auto"/>
        <w:ind w:left="360" w:rightChars="100" w:right="210"/>
        <w:rPr>
          <w:rFonts w:ascii="新宋体" w:eastAsia="新宋体" w:hAnsi="新宋体" w:hint="eastAsia"/>
          <w:sz w:val="24"/>
          <w:szCs w:val="24"/>
        </w:rPr>
      </w:pPr>
      <w:r w:rsidRPr="007E12BA">
        <w:rPr>
          <w:rFonts w:ascii="新宋体" w:eastAsia="新宋体" w:hAnsi="新宋体" w:hint="eastAsia"/>
          <w:b/>
          <w:sz w:val="24"/>
          <w:szCs w:val="24"/>
        </w:rPr>
        <w:t>办学思路：</w:t>
      </w:r>
      <w:r w:rsidRPr="007E12BA">
        <w:rPr>
          <w:rFonts w:ascii="新宋体" w:eastAsia="新宋体" w:hAnsi="新宋体" w:hint="eastAsia"/>
          <w:sz w:val="24"/>
          <w:szCs w:val="24"/>
        </w:rPr>
        <w:t>传承创新，学生为本，质量为先，彰显特色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rightChars="100" w:right="210" w:firstLineChars="150" w:firstLine="361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办学</w:t>
      </w:r>
      <w:r w:rsidRPr="007E12BA">
        <w:rPr>
          <w:rFonts w:ascii="新宋体" w:eastAsia="新宋体" w:hAnsi="新宋体" w:hint="eastAsia"/>
          <w:b/>
          <w:sz w:val="24"/>
          <w:szCs w:val="24"/>
        </w:rPr>
        <w:t>目标：</w:t>
      </w:r>
      <w:r>
        <w:rPr>
          <w:rFonts w:ascii="新宋体" w:eastAsia="新宋体" w:hAnsi="新宋体" w:hint="eastAsia"/>
          <w:sz w:val="24"/>
          <w:szCs w:val="24"/>
        </w:rPr>
        <w:t>立足区域、服务本</w:t>
      </w:r>
      <w:r w:rsidRPr="00A21065">
        <w:rPr>
          <w:rFonts w:ascii="新宋体" w:eastAsia="新宋体" w:hAnsi="新宋体" w:hint="eastAsia"/>
          <w:sz w:val="24"/>
          <w:szCs w:val="24"/>
        </w:rPr>
        <w:t>省、省内处于领先地位、国内有一定知名度、具有鲜明特色的护理人才培养基地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:rsidR="0085087B" w:rsidRPr="002C05E1" w:rsidRDefault="0085087B" w:rsidP="0085087B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rightChars="100" w:right="210" w:firstLineChars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的办学定位是什么？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rightChars="100" w:right="210" w:firstLineChars="150" w:firstLine="360"/>
        <w:rPr>
          <w:rFonts w:ascii="新宋体" w:eastAsia="新宋体" w:hAnsi="新宋体"/>
          <w:sz w:val="24"/>
          <w:szCs w:val="24"/>
        </w:rPr>
      </w:pPr>
      <w:bookmarkStart w:id="0" w:name="_Toc395168622"/>
      <w:r w:rsidRPr="002C05E1">
        <w:rPr>
          <w:rFonts w:ascii="新宋体" w:eastAsia="新宋体" w:hAnsi="新宋体" w:hint="eastAsia"/>
          <w:sz w:val="24"/>
          <w:szCs w:val="24"/>
        </w:rPr>
        <w:t xml:space="preserve"> 在办学层次上，以本科生教育为主，大力发展硕士研究生教育，拓展博士研究生教育</w:t>
      </w:r>
      <w:bookmarkEnd w:id="0"/>
      <w:r w:rsidRPr="002C05E1">
        <w:rPr>
          <w:rFonts w:ascii="新宋体" w:eastAsia="新宋体" w:hAnsi="新宋体" w:hint="eastAsia"/>
          <w:sz w:val="24"/>
          <w:szCs w:val="24"/>
        </w:rPr>
        <w:t>；在办学规模上，</w:t>
      </w:r>
      <w:bookmarkStart w:id="1" w:name="_Toc395168624"/>
      <w:r w:rsidRPr="002C05E1">
        <w:rPr>
          <w:rFonts w:ascii="新宋体" w:eastAsia="新宋体" w:hAnsi="新宋体" w:hint="eastAsia"/>
          <w:sz w:val="24"/>
          <w:szCs w:val="24"/>
        </w:rPr>
        <w:t>本</w:t>
      </w:r>
      <w:r w:rsidRPr="002C05E1"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科生360</w:t>
      </w:r>
      <w:r w:rsidR="006E4D97"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-480</w:t>
      </w:r>
      <w:r w:rsidRPr="002C05E1"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人，硕士研究生</w:t>
      </w:r>
      <w:r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60</w:t>
      </w:r>
      <w:r w:rsidRPr="002C05E1"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-</w:t>
      </w:r>
      <w:r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70</w:t>
      </w:r>
      <w:r w:rsidRPr="002C05E1">
        <w:rPr>
          <w:rFonts w:ascii="新宋体" w:eastAsia="新宋体" w:hAnsi="新宋体" w:hint="eastAsia"/>
          <w:snapToGrid w:val="0"/>
          <w:spacing w:val="-8"/>
          <w:kern w:val="0"/>
          <w:sz w:val="24"/>
          <w:szCs w:val="24"/>
        </w:rPr>
        <w:t>人,博士研究生2-3人。</w:t>
      </w:r>
      <w:bookmarkEnd w:id="1"/>
    </w:p>
    <w:p w:rsidR="0085087B" w:rsidRPr="002C05E1" w:rsidRDefault="0085087B" w:rsidP="0085087B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rightChars="100" w:right="210" w:firstLineChars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护理学专业的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办学宗旨和目标的确定是如何体现利益方参与的？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leftChars="-50" w:left="-105" w:rightChars="100" w:right="210"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护理学专业办学宗旨及目标的确定，是在学校的统一领导下,通过组织教学管理人员、教职工、学生、临床教师等相关人员认真讨论,征求专家和学校主管部门的意见和建议，得到学校的批准，并在全院师生中广泛宣传。</w:t>
      </w:r>
    </w:p>
    <w:p w:rsidR="0085087B" w:rsidRPr="002C05E1" w:rsidRDefault="0085087B" w:rsidP="0085087B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护理学专业的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培养目标是什么？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是德智体美全面发展，比较系统地掌握护理学及相关的医学和人文社会学知识，具有基本的临床护理和社区护理能力、初步的教学、管理及科研能力，具备终身学习能力和良好职业素养，具有创新精神和跨文化素质，能在各类医疗卫生保健机构从事护理工作的应用型专业人才。</w:t>
      </w:r>
    </w:p>
    <w:p w:rsidR="0085087B" w:rsidRPr="002C05E1" w:rsidRDefault="0085087B" w:rsidP="0085087B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6. 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办学特色</w:t>
      </w:r>
      <w:r w:rsidRPr="002C05E1">
        <w:rPr>
          <w:rFonts w:ascii="宋体" w:hAnsi="宋体" w:cs="宋体" w:hint="eastAsia"/>
          <w:b/>
          <w:bCs/>
          <w:kern w:val="0"/>
          <w:sz w:val="24"/>
          <w:szCs w:val="24"/>
        </w:rPr>
        <w:t>是什么？</w:t>
      </w:r>
    </w:p>
    <w:p w:rsidR="0085087B" w:rsidRPr="002C05E1" w:rsidRDefault="0085087B" w:rsidP="0085087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加强多元文化教育，培养临床、社区双重护理能力、具有跨文化素质的应用型人才。</w:t>
      </w:r>
    </w:p>
    <w:p w:rsidR="0085087B" w:rsidRPr="005658BB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7</w:t>
      </w:r>
      <w:r w:rsidRPr="005658BB">
        <w:rPr>
          <w:rFonts w:ascii="新宋体" w:eastAsia="新宋体" w:hAnsi="新宋体" w:hint="eastAsia"/>
          <w:b/>
          <w:sz w:val="24"/>
          <w:szCs w:val="24"/>
        </w:rPr>
        <w:t>.</w:t>
      </w:r>
      <w:r>
        <w:rPr>
          <w:rFonts w:ascii="新宋体" w:eastAsia="新宋体" w:hAnsi="新宋体" w:hint="eastAsia"/>
          <w:b/>
          <w:sz w:val="24"/>
          <w:szCs w:val="24"/>
        </w:rPr>
        <w:t>护理学专业的课程体系</w:t>
      </w:r>
      <w:r w:rsidRPr="005658BB">
        <w:rPr>
          <w:rFonts w:ascii="新宋体" w:eastAsia="新宋体" w:hAnsi="新宋体" w:hint="eastAsia"/>
          <w:b/>
          <w:sz w:val="24"/>
          <w:szCs w:val="24"/>
        </w:rPr>
        <w:t>？</w:t>
      </w:r>
    </w:p>
    <w:p w:rsidR="0085087B" w:rsidRPr="005658BB" w:rsidRDefault="0085087B" w:rsidP="0085087B">
      <w:pPr>
        <w:pStyle w:val="a5"/>
        <w:adjustRightInd w:val="0"/>
        <w:snapToGrid w:val="0"/>
        <w:spacing w:line="360" w:lineRule="auto"/>
        <w:ind w:firstLineChars="175"/>
        <w:rPr>
          <w:rFonts w:ascii="新宋体" w:eastAsia="新宋体" w:hAnsi="新宋体" w:hint="eastAsia"/>
          <w:b/>
          <w:sz w:val="24"/>
          <w:szCs w:val="24"/>
        </w:rPr>
      </w:pPr>
      <w:r w:rsidRPr="005658BB">
        <w:rPr>
          <w:rFonts w:ascii="新宋体" w:eastAsia="新宋体" w:hAnsi="新宋体" w:hint="eastAsia"/>
          <w:sz w:val="24"/>
          <w:szCs w:val="24"/>
        </w:rPr>
        <w:t>主要由</w:t>
      </w:r>
      <w:r>
        <w:rPr>
          <w:rFonts w:ascii="新宋体" w:eastAsia="新宋体" w:hAnsi="新宋体" w:hint="eastAsia"/>
          <w:sz w:val="24"/>
          <w:szCs w:val="24"/>
        </w:rPr>
        <w:t>通识教育课程、专业课程、实践教学环节三</w:t>
      </w:r>
      <w:r w:rsidRPr="005658BB">
        <w:rPr>
          <w:rFonts w:ascii="新宋体" w:eastAsia="新宋体" w:hAnsi="新宋体" w:hint="eastAsia"/>
          <w:sz w:val="24"/>
          <w:szCs w:val="24"/>
        </w:rPr>
        <w:t>大</w:t>
      </w:r>
      <w:r>
        <w:rPr>
          <w:rFonts w:ascii="新宋体" w:eastAsia="新宋体" w:hAnsi="新宋体" w:hint="eastAsia"/>
          <w:sz w:val="24"/>
          <w:szCs w:val="24"/>
        </w:rPr>
        <w:t>课程</w:t>
      </w:r>
      <w:r w:rsidRPr="005658BB">
        <w:rPr>
          <w:rFonts w:ascii="新宋体" w:eastAsia="新宋体" w:hAnsi="新宋体" w:hint="eastAsia"/>
          <w:sz w:val="24"/>
          <w:szCs w:val="24"/>
        </w:rPr>
        <w:t>模块构成。总学分165学分，</w:t>
      </w:r>
      <w:r>
        <w:rPr>
          <w:rFonts w:ascii="新宋体" w:eastAsia="新宋体" w:hAnsi="新宋体" w:hint="eastAsia"/>
          <w:sz w:val="24"/>
          <w:szCs w:val="24"/>
        </w:rPr>
        <w:t>2688</w:t>
      </w:r>
      <w:r w:rsidRPr="005658BB">
        <w:rPr>
          <w:rFonts w:ascii="新宋体" w:eastAsia="新宋体" w:hAnsi="新宋体" w:hint="eastAsia"/>
          <w:sz w:val="24"/>
          <w:szCs w:val="24"/>
        </w:rPr>
        <w:t>学时。</w:t>
      </w:r>
    </w:p>
    <w:p w:rsidR="0085087B" w:rsidRPr="00936094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8</w:t>
      </w:r>
      <w:r w:rsidRPr="00936094">
        <w:rPr>
          <w:rFonts w:ascii="新宋体" w:eastAsia="新宋体" w:hAnsi="新宋体" w:hint="eastAsia"/>
          <w:b/>
          <w:sz w:val="24"/>
          <w:szCs w:val="24"/>
        </w:rPr>
        <w:t xml:space="preserve">. 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936094">
        <w:rPr>
          <w:rFonts w:ascii="新宋体" w:eastAsia="新宋体" w:hAnsi="新宋体" w:hint="eastAsia"/>
          <w:b/>
          <w:sz w:val="24"/>
          <w:szCs w:val="24"/>
        </w:rPr>
        <w:t>开设的医学基础相关课程有哪些？</w:t>
      </w:r>
    </w:p>
    <w:p w:rsidR="0085087B" w:rsidRPr="00936094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936094">
        <w:rPr>
          <w:rFonts w:ascii="新宋体" w:eastAsia="新宋体" w:hAnsi="新宋体" w:hint="eastAsia"/>
          <w:sz w:val="24"/>
          <w:szCs w:val="24"/>
        </w:rPr>
        <w:lastRenderedPageBreak/>
        <w:t>主要有人体解剖学、人体生理学、病原微生物学及免疫学、病</w:t>
      </w:r>
      <w:r>
        <w:rPr>
          <w:rFonts w:ascii="新宋体" w:eastAsia="新宋体" w:hAnsi="新宋体" w:hint="eastAsia"/>
          <w:sz w:val="24"/>
          <w:szCs w:val="24"/>
        </w:rPr>
        <w:t>理学、药理学、生物化学、医学遗传学、护理临床药理学等</w:t>
      </w:r>
      <w:r w:rsidRPr="00936094">
        <w:rPr>
          <w:rFonts w:ascii="新宋体" w:eastAsia="新宋体" w:hAnsi="新宋体" w:hint="eastAsia"/>
          <w:sz w:val="24"/>
          <w:szCs w:val="24"/>
        </w:rPr>
        <w:t>。</w:t>
      </w:r>
    </w:p>
    <w:p w:rsidR="0085087B" w:rsidRPr="00936094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/>
          <w:b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9</w:t>
      </w:r>
      <w:r w:rsidRPr="00936094">
        <w:rPr>
          <w:rFonts w:ascii="新宋体" w:eastAsia="新宋体" w:hAnsi="新宋体" w:hint="eastAsia"/>
          <w:sz w:val="24"/>
          <w:szCs w:val="24"/>
        </w:rPr>
        <w:t>.</w:t>
      </w:r>
      <w:r w:rsidRPr="00936094">
        <w:rPr>
          <w:rFonts w:ascii="新宋体" w:eastAsia="新宋体" w:hAnsi="新宋体" w:hint="eastAsia"/>
          <w:b/>
          <w:sz w:val="24"/>
          <w:szCs w:val="24"/>
        </w:rPr>
        <w:t xml:space="preserve"> 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936094">
        <w:rPr>
          <w:rFonts w:ascii="新宋体" w:eastAsia="新宋体" w:hAnsi="新宋体" w:hint="eastAsia"/>
          <w:b/>
          <w:sz w:val="24"/>
          <w:szCs w:val="24"/>
        </w:rPr>
        <w:t>开设的</w:t>
      </w:r>
      <w:r>
        <w:rPr>
          <w:rFonts w:ascii="新宋体" w:eastAsia="新宋体" w:hAnsi="新宋体" w:hint="eastAsia"/>
          <w:b/>
          <w:sz w:val="24"/>
          <w:szCs w:val="24"/>
        </w:rPr>
        <w:t>专业课程有</w:t>
      </w:r>
      <w:r w:rsidRPr="00936094">
        <w:rPr>
          <w:rFonts w:ascii="新宋体" w:eastAsia="新宋体" w:hAnsi="新宋体" w:hint="eastAsia"/>
          <w:b/>
          <w:sz w:val="24"/>
          <w:szCs w:val="24"/>
        </w:rPr>
        <w:t>哪些？</w:t>
      </w:r>
    </w:p>
    <w:p w:rsidR="0085087B" w:rsidRPr="00936094" w:rsidRDefault="0085087B" w:rsidP="0085087B">
      <w:pPr>
        <w:tabs>
          <w:tab w:val="left" w:pos="6090"/>
        </w:tabs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bookmarkStart w:id="2" w:name="_Toc395168637"/>
      <w:r w:rsidRPr="00936094">
        <w:rPr>
          <w:rFonts w:ascii="新宋体" w:eastAsia="新宋体" w:hAnsi="新宋体" w:hint="eastAsia"/>
          <w:sz w:val="24"/>
          <w:szCs w:val="24"/>
        </w:rPr>
        <w:t>护理学基础、健康评估、内科护理学、外科护理学、妇产科护理学、儿科护理学、急重症护理学、精神科护理学、社区护理学、护理研究、老年护理学</w:t>
      </w:r>
      <w:bookmarkEnd w:id="2"/>
      <w:r>
        <w:rPr>
          <w:rFonts w:ascii="新宋体" w:eastAsia="新宋体" w:hAnsi="新宋体" w:hint="eastAsia"/>
          <w:sz w:val="24"/>
          <w:szCs w:val="24"/>
        </w:rPr>
        <w:t>等</w:t>
      </w:r>
      <w:r w:rsidRPr="00936094">
        <w:rPr>
          <w:rFonts w:ascii="新宋体" w:eastAsia="新宋体" w:hAnsi="新宋体" w:hint="eastAsia"/>
          <w:sz w:val="24"/>
          <w:szCs w:val="24"/>
        </w:rPr>
        <w:t>。</w:t>
      </w:r>
    </w:p>
    <w:p w:rsidR="0085087B" w:rsidRPr="00936094" w:rsidRDefault="0085087B" w:rsidP="0085087B">
      <w:pPr>
        <w:tabs>
          <w:tab w:val="left" w:pos="6090"/>
        </w:tabs>
        <w:adjustRightInd w:val="0"/>
        <w:snapToGrid w:val="0"/>
        <w:spacing w:line="360" w:lineRule="auto"/>
        <w:rPr>
          <w:rFonts w:ascii="新宋体" w:eastAsia="新宋体" w:hAnsi="新宋体"/>
          <w:sz w:val="24"/>
          <w:szCs w:val="24"/>
        </w:rPr>
      </w:pPr>
      <w:bookmarkStart w:id="3" w:name="_Toc395168638"/>
      <w:r>
        <w:rPr>
          <w:rFonts w:ascii="新宋体" w:eastAsia="新宋体" w:hAnsi="新宋体" w:hint="eastAsia"/>
          <w:b/>
          <w:sz w:val="24"/>
          <w:szCs w:val="24"/>
        </w:rPr>
        <w:t>10.护理学专业开设的</w:t>
      </w:r>
      <w:r w:rsidRPr="00936094">
        <w:rPr>
          <w:rFonts w:ascii="新宋体" w:eastAsia="新宋体" w:hAnsi="新宋体" w:hint="eastAsia"/>
          <w:b/>
          <w:sz w:val="24"/>
          <w:szCs w:val="24"/>
        </w:rPr>
        <w:t>专业方向</w:t>
      </w:r>
      <w:r>
        <w:rPr>
          <w:rFonts w:ascii="新宋体" w:eastAsia="新宋体" w:hAnsi="新宋体" w:hint="eastAsia"/>
          <w:b/>
          <w:sz w:val="24"/>
          <w:szCs w:val="24"/>
        </w:rPr>
        <w:t>及其相关</w:t>
      </w:r>
      <w:r w:rsidRPr="00936094">
        <w:rPr>
          <w:rFonts w:ascii="新宋体" w:eastAsia="新宋体" w:hAnsi="新宋体" w:hint="eastAsia"/>
          <w:b/>
          <w:sz w:val="24"/>
          <w:szCs w:val="24"/>
        </w:rPr>
        <w:t>课程</w:t>
      </w:r>
      <w:bookmarkEnd w:id="3"/>
      <w:r>
        <w:rPr>
          <w:rFonts w:ascii="新宋体" w:eastAsia="新宋体" w:hAnsi="新宋体" w:hint="eastAsia"/>
          <w:b/>
          <w:sz w:val="24"/>
          <w:szCs w:val="24"/>
        </w:rPr>
        <w:t>有哪些？</w:t>
      </w:r>
    </w:p>
    <w:p w:rsidR="0085087B" w:rsidRPr="00936094" w:rsidRDefault="0085087B" w:rsidP="0085087B">
      <w:pPr>
        <w:pStyle w:val="a5"/>
        <w:tabs>
          <w:tab w:val="left" w:pos="6090"/>
        </w:tabs>
        <w:adjustRightInd w:val="0"/>
        <w:snapToGrid w:val="0"/>
        <w:spacing w:line="360" w:lineRule="auto"/>
        <w:ind w:firstLineChars="0" w:firstLine="0"/>
        <w:rPr>
          <w:rFonts w:ascii="新宋体" w:eastAsia="新宋体" w:hAnsi="新宋体"/>
          <w:sz w:val="24"/>
          <w:szCs w:val="24"/>
        </w:rPr>
      </w:pPr>
      <w:bookmarkStart w:id="4" w:name="_Toc395168639"/>
      <w:r>
        <w:rPr>
          <w:rFonts w:ascii="新宋体" w:eastAsia="新宋体" w:hAnsi="新宋体" w:hint="eastAsia"/>
          <w:b/>
          <w:sz w:val="24"/>
          <w:szCs w:val="24"/>
        </w:rPr>
        <w:t>（1）</w:t>
      </w:r>
      <w:r w:rsidRPr="00936094">
        <w:rPr>
          <w:rFonts w:ascii="新宋体" w:eastAsia="新宋体" w:hAnsi="新宋体" w:hint="eastAsia"/>
          <w:b/>
          <w:sz w:val="24"/>
          <w:szCs w:val="24"/>
        </w:rPr>
        <w:t>临床护理方向</w:t>
      </w:r>
      <w:r w:rsidRPr="00936094">
        <w:rPr>
          <w:rFonts w:ascii="新宋体" w:eastAsia="新宋体" w:hAnsi="新宋体" w:hint="eastAsia"/>
          <w:sz w:val="24"/>
          <w:szCs w:val="24"/>
        </w:rPr>
        <w:t>：护理心理学、护理教育学、五官科护理学、护理管理学、护理论文写作、生长发育、护理美学、皮肤护理学、多元文化与护理</w:t>
      </w:r>
      <w:bookmarkEnd w:id="4"/>
      <w:r>
        <w:rPr>
          <w:rFonts w:ascii="新宋体" w:eastAsia="新宋体" w:hAnsi="新宋体" w:hint="eastAsia"/>
          <w:sz w:val="24"/>
          <w:szCs w:val="24"/>
        </w:rPr>
        <w:t>、护理统计学</w:t>
      </w:r>
      <w:r w:rsidRPr="00936094">
        <w:rPr>
          <w:rFonts w:ascii="新宋体" w:eastAsia="新宋体" w:hAnsi="新宋体" w:hint="eastAsia"/>
          <w:sz w:val="24"/>
          <w:szCs w:val="24"/>
        </w:rPr>
        <w:t>等。</w:t>
      </w:r>
    </w:p>
    <w:p w:rsidR="0085087B" w:rsidRPr="00936094" w:rsidRDefault="0085087B" w:rsidP="0085087B">
      <w:pPr>
        <w:pStyle w:val="a5"/>
        <w:tabs>
          <w:tab w:val="left" w:pos="6090"/>
        </w:tabs>
        <w:adjustRightInd w:val="0"/>
        <w:snapToGrid w:val="0"/>
        <w:spacing w:line="360" w:lineRule="auto"/>
        <w:ind w:firstLineChars="0" w:firstLine="0"/>
        <w:rPr>
          <w:rFonts w:ascii="新宋体" w:eastAsia="新宋体" w:hAnsi="新宋体"/>
          <w:sz w:val="24"/>
          <w:szCs w:val="24"/>
        </w:rPr>
      </w:pPr>
      <w:bookmarkStart w:id="5" w:name="_Toc395168640"/>
      <w:r>
        <w:rPr>
          <w:rFonts w:ascii="新宋体" w:eastAsia="新宋体" w:hAnsi="新宋体" w:hint="eastAsia"/>
          <w:b/>
          <w:sz w:val="24"/>
          <w:szCs w:val="24"/>
        </w:rPr>
        <w:t>（2）</w:t>
      </w:r>
      <w:r w:rsidRPr="00936094">
        <w:rPr>
          <w:rFonts w:ascii="新宋体" w:eastAsia="新宋体" w:hAnsi="新宋体" w:hint="eastAsia"/>
          <w:b/>
          <w:sz w:val="24"/>
          <w:szCs w:val="24"/>
        </w:rPr>
        <w:t>社区护理方向</w:t>
      </w:r>
      <w:r w:rsidRPr="00936094">
        <w:rPr>
          <w:rFonts w:ascii="新宋体" w:eastAsia="新宋体" w:hAnsi="新宋体" w:hint="eastAsia"/>
          <w:sz w:val="24"/>
          <w:szCs w:val="24"/>
        </w:rPr>
        <w:t>：健康促进、人与社会、社区营养与膳食、中医护理学、康复护理、家庭与健康、灾害护理学、学校卫生、社会福利学、性与健康、口腔预防保健、医疗保健卫生政策与法规</w:t>
      </w:r>
      <w:bookmarkEnd w:id="5"/>
      <w:r w:rsidRPr="00936094">
        <w:rPr>
          <w:rFonts w:ascii="新宋体" w:eastAsia="新宋体" w:hAnsi="新宋体" w:hint="eastAsia"/>
          <w:sz w:val="24"/>
          <w:szCs w:val="24"/>
        </w:rPr>
        <w:t>等。</w:t>
      </w:r>
    </w:p>
    <w:p w:rsidR="0085087B" w:rsidRPr="00936094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/>
          <w:b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11</w:t>
      </w:r>
      <w:r w:rsidRPr="00936094">
        <w:rPr>
          <w:rFonts w:ascii="新宋体" w:eastAsia="新宋体" w:hAnsi="新宋体" w:hint="eastAsia"/>
          <w:sz w:val="24"/>
          <w:szCs w:val="24"/>
        </w:rPr>
        <w:t>.</w:t>
      </w:r>
      <w:r w:rsidRPr="00936094">
        <w:rPr>
          <w:rFonts w:ascii="新宋体" w:eastAsia="新宋体" w:hAnsi="新宋体" w:hint="eastAsia"/>
          <w:b/>
          <w:sz w:val="24"/>
          <w:szCs w:val="24"/>
        </w:rPr>
        <w:t xml:space="preserve"> 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936094">
        <w:rPr>
          <w:rFonts w:ascii="新宋体" w:eastAsia="新宋体" w:hAnsi="新宋体" w:hint="eastAsia"/>
          <w:b/>
          <w:sz w:val="24"/>
          <w:szCs w:val="24"/>
        </w:rPr>
        <w:t>开设的</w:t>
      </w:r>
      <w:r>
        <w:rPr>
          <w:rFonts w:ascii="新宋体" w:eastAsia="新宋体" w:hAnsi="新宋体" w:hint="eastAsia"/>
          <w:b/>
          <w:sz w:val="24"/>
          <w:szCs w:val="24"/>
        </w:rPr>
        <w:t>护理人文课程有</w:t>
      </w:r>
      <w:r w:rsidRPr="00936094">
        <w:rPr>
          <w:rFonts w:ascii="新宋体" w:eastAsia="新宋体" w:hAnsi="新宋体" w:hint="eastAsia"/>
          <w:b/>
          <w:sz w:val="24"/>
          <w:szCs w:val="24"/>
        </w:rPr>
        <w:t>哪些？</w:t>
      </w:r>
    </w:p>
    <w:p w:rsidR="0085087B" w:rsidRDefault="0085087B" w:rsidP="0085087B">
      <w:pPr>
        <w:adjustRightInd w:val="0"/>
        <w:snapToGrid w:val="0"/>
        <w:spacing w:line="360" w:lineRule="auto"/>
        <w:ind w:firstLine="495"/>
        <w:rPr>
          <w:rFonts w:ascii="新宋体" w:eastAsia="新宋体" w:hAnsi="新宋体" w:hint="eastAsia"/>
          <w:sz w:val="24"/>
          <w:szCs w:val="24"/>
        </w:rPr>
      </w:pPr>
      <w:r w:rsidRPr="00936094">
        <w:rPr>
          <w:rFonts w:ascii="新宋体" w:eastAsia="新宋体" w:hAnsi="新宋体" w:hint="eastAsia"/>
          <w:sz w:val="24"/>
          <w:szCs w:val="24"/>
        </w:rPr>
        <w:t>主要有护理伦理学、护理心理学、人与社会、护理管理学、护理教育学、护理美学、多元文化与护理等。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12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.护理学专业实践教学体系是什么？</w:t>
      </w:r>
    </w:p>
    <w:p w:rsidR="0085087B" w:rsidRDefault="0085087B" w:rsidP="0085087B">
      <w:pPr>
        <w:pStyle w:val="a5"/>
        <w:adjustRightInd w:val="0"/>
        <w:snapToGrid w:val="0"/>
        <w:spacing w:line="360" w:lineRule="auto"/>
        <w:ind w:firstLine="480"/>
        <w:rPr>
          <w:rFonts w:ascii="新宋体" w:eastAsia="新宋体" w:hAnsi="新宋体" w:hint="eastAsia"/>
          <w:sz w:val="24"/>
          <w:szCs w:val="24"/>
        </w:rPr>
      </w:pPr>
      <w:r w:rsidRPr="007D7E83">
        <w:rPr>
          <w:rFonts w:ascii="新宋体" w:eastAsia="新宋体" w:hAnsi="新宋体" w:hint="eastAsia"/>
          <w:sz w:val="24"/>
          <w:szCs w:val="24"/>
        </w:rPr>
        <w:t>由实验（课间见习）、社会实践、临床护理综合技能训练、毕业实习、毕业综合训练等组成的实践教学体系。</w:t>
      </w:r>
    </w:p>
    <w:p w:rsidR="0085087B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13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.护理学专业人才培养方案中各类学分分配情况？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6"/>
        <w:gridCol w:w="1388"/>
        <w:gridCol w:w="1250"/>
        <w:gridCol w:w="1254"/>
        <w:gridCol w:w="1074"/>
        <w:gridCol w:w="1076"/>
        <w:gridCol w:w="1257"/>
      </w:tblGrid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ind w:firstLineChars="54" w:firstLine="113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课程类别</w:t>
            </w:r>
          </w:p>
        </w:tc>
        <w:tc>
          <w:tcPr>
            <w:tcW w:w="1388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百分比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1076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257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百分比</w:t>
            </w:r>
          </w:p>
        </w:tc>
      </w:tr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通识教育课程</w:t>
            </w:r>
          </w:p>
        </w:tc>
        <w:tc>
          <w:tcPr>
            <w:tcW w:w="1388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必修课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201DA6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BA5AF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21.2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616</w:t>
            </w:r>
          </w:p>
        </w:tc>
        <w:tc>
          <w:tcPr>
            <w:tcW w:w="1076" w:type="dxa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5087B" w:rsidRPr="00E84315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4315">
              <w:rPr>
                <w:rFonts w:ascii="宋体" w:hAnsi="宋体" w:cs="宋体" w:hint="eastAsia"/>
                <w:kern w:val="0"/>
                <w:szCs w:val="21"/>
              </w:rPr>
              <w:t>22.9</w:t>
            </w:r>
          </w:p>
        </w:tc>
      </w:tr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选修课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201DA6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01DA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BA5AF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4.9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1076" w:type="dxa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5087B" w:rsidRPr="00E84315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4315">
              <w:rPr>
                <w:rFonts w:ascii="宋体" w:hAnsi="宋体" w:cs="宋体" w:hint="eastAsia"/>
                <w:kern w:val="0"/>
                <w:szCs w:val="21"/>
              </w:rPr>
              <w:t>4.8</w:t>
            </w:r>
          </w:p>
        </w:tc>
      </w:tr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专业课程</w:t>
            </w:r>
          </w:p>
        </w:tc>
        <w:tc>
          <w:tcPr>
            <w:tcW w:w="1388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必修课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4276FF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6FF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E978FC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78FC">
              <w:rPr>
                <w:rFonts w:ascii="宋体" w:hAnsi="宋体" w:cs="宋体" w:hint="eastAsia"/>
                <w:kern w:val="0"/>
                <w:szCs w:val="21"/>
              </w:rPr>
              <w:t>44.9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1368</w:t>
            </w:r>
          </w:p>
        </w:tc>
        <w:tc>
          <w:tcPr>
            <w:tcW w:w="1076" w:type="dxa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5087B" w:rsidRPr="00E84315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4315">
              <w:rPr>
                <w:rFonts w:ascii="宋体" w:hAnsi="宋体" w:cs="宋体" w:hint="eastAsia"/>
                <w:kern w:val="0"/>
                <w:szCs w:val="21"/>
              </w:rPr>
              <w:t>50.9</w:t>
            </w:r>
          </w:p>
        </w:tc>
      </w:tr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选修课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4276FF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6FF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E978FC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78FC">
              <w:rPr>
                <w:rFonts w:ascii="宋体" w:hAnsi="宋体" w:cs="宋体" w:hint="eastAsia"/>
                <w:kern w:val="0"/>
                <w:szCs w:val="21"/>
              </w:rPr>
              <w:t>21.8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576</w:t>
            </w:r>
          </w:p>
        </w:tc>
        <w:tc>
          <w:tcPr>
            <w:tcW w:w="1076" w:type="dxa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85087B" w:rsidRPr="00E84315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84315">
              <w:rPr>
                <w:rFonts w:ascii="宋体" w:hAnsi="宋体" w:cs="宋体" w:hint="eastAsia"/>
                <w:kern w:val="0"/>
                <w:szCs w:val="21"/>
              </w:rPr>
              <w:t>21.4</w:t>
            </w:r>
          </w:p>
        </w:tc>
      </w:tr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实践教学环节</w:t>
            </w:r>
          </w:p>
        </w:tc>
        <w:tc>
          <w:tcPr>
            <w:tcW w:w="1388" w:type="dxa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课内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4276FF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6FF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E978FC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78FC">
              <w:rPr>
                <w:rFonts w:ascii="宋体" w:hAnsi="宋体" w:cs="宋体" w:hint="eastAsia"/>
                <w:kern w:val="0"/>
                <w:szCs w:val="21"/>
              </w:rPr>
              <w:t>7.2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---</w:t>
            </w:r>
          </w:p>
        </w:tc>
        <w:tc>
          <w:tcPr>
            <w:tcW w:w="1076" w:type="dxa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57" w:type="dxa"/>
            <w:vAlign w:val="center"/>
          </w:tcPr>
          <w:p w:rsidR="0085087B" w:rsidRPr="00E84315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---</w:t>
            </w:r>
          </w:p>
        </w:tc>
      </w:tr>
      <w:tr w:rsidR="0085087B" w:rsidRPr="008E5C45" w:rsidTr="00485C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4" w:type="dxa"/>
            <w:gridSpan w:val="2"/>
            <w:shd w:val="clear" w:color="auto" w:fill="auto"/>
            <w:vAlign w:val="center"/>
          </w:tcPr>
          <w:p w:rsidR="0085087B" w:rsidRPr="00B71229" w:rsidRDefault="0085087B" w:rsidP="00485C8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B71229"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85087B" w:rsidRPr="004276FF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76FF">
              <w:rPr>
                <w:rFonts w:ascii="宋体" w:hAnsi="宋体" w:cs="宋体" w:hint="eastAsia"/>
                <w:kern w:val="0"/>
                <w:szCs w:val="21"/>
              </w:rPr>
              <w:t>165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5087B" w:rsidRPr="00E978FC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78FC">
              <w:rPr>
                <w:rFonts w:ascii="宋体" w:hAnsi="宋体" w:cs="宋体" w:hint="eastAsia"/>
                <w:kern w:val="0"/>
                <w:szCs w:val="21"/>
              </w:rPr>
              <w:t>100.0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2688</w:t>
            </w:r>
          </w:p>
        </w:tc>
        <w:tc>
          <w:tcPr>
            <w:tcW w:w="1076" w:type="dxa"/>
            <w:vAlign w:val="center"/>
          </w:tcPr>
          <w:p w:rsidR="0085087B" w:rsidRPr="009F02E9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9F02E9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57" w:type="dxa"/>
            <w:vAlign w:val="center"/>
          </w:tcPr>
          <w:p w:rsidR="0085087B" w:rsidRPr="00F77FA0" w:rsidRDefault="0085087B" w:rsidP="00485C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77FA0">
              <w:rPr>
                <w:rFonts w:ascii="宋体" w:hAnsi="宋体" w:cs="宋体" w:hint="eastAsia"/>
                <w:kern w:val="0"/>
                <w:szCs w:val="21"/>
              </w:rPr>
              <w:t>100.0</w:t>
            </w:r>
          </w:p>
        </w:tc>
      </w:tr>
    </w:tbl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14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专业课程计划的特点是什么？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以临床护理课程为主体，以社区护理课程为特色，体现多元文化</w:t>
      </w:r>
      <w:r>
        <w:rPr>
          <w:rFonts w:ascii="新宋体" w:eastAsia="新宋体" w:hAnsi="新宋体" w:hint="eastAsia"/>
          <w:sz w:val="24"/>
          <w:szCs w:val="24"/>
        </w:rPr>
        <w:t>教育</w:t>
      </w:r>
      <w:r w:rsidRPr="002C05E1">
        <w:rPr>
          <w:rFonts w:ascii="新宋体" w:eastAsia="新宋体" w:hAnsi="新宋体" w:hint="eastAsia"/>
          <w:sz w:val="24"/>
          <w:szCs w:val="24"/>
        </w:rPr>
        <w:t>，贯穿人文护理课程。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15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在自主性学习方面做了哪些举措？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根据各门课程的特点制定不同的课程改革</w:t>
      </w:r>
      <w:r>
        <w:rPr>
          <w:rFonts w:ascii="新宋体" w:eastAsia="新宋体" w:hAnsi="新宋体" w:hint="eastAsia"/>
          <w:sz w:val="24"/>
          <w:szCs w:val="24"/>
        </w:rPr>
        <w:t>方案，</w:t>
      </w:r>
      <w:r w:rsidRPr="002C05E1">
        <w:rPr>
          <w:rFonts w:ascii="新宋体" w:eastAsia="新宋体" w:hAnsi="新宋体" w:hint="eastAsia"/>
          <w:sz w:val="24"/>
          <w:szCs w:val="24"/>
        </w:rPr>
        <w:t>按照“以学生为中心”的教育理念，采用病例讨论、情景式教学、学生讲</w:t>
      </w:r>
      <w:r>
        <w:rPr>
          <w:rFonts w:ascii="新宋体" w:eastAsia="新宋体" w:hAnsi="新宋体" w:hint="eastAsia"/>
          <w:sz w:val="24"/>
          <w:szCs w:val="24"/>
        </w:rPr>
        <w:t>课、角色扮演等多种教学方法，增</w:t>
      </w:r>
      <w:r>
        <w:rPr>
          <w:rFonts w:ascii="新宋体" w:eastAsia="新宋体" w:hAnsi="新宋体" w:hint="eastAsia"/>
          <w:sz w:val="24"/>
          <w:szCs w:val="24"/>
        </w:rPr>
        <w:lastRenderedPageBreak/>
        <w:t>加了学生学习的自主性，培养了学生</w:t>
      </w:r>
      <w:r w:rsidRPr="002C05E1">
        <w:rPr>
          <w:rFonts w:ascii="新宋体" w:eastAsia="新宋体" w:hAnsi="新宋体" w:hint="eastAsia"/>
          <w:sz w:val="24"/>
          <w:szCs w:val="24"/>
        </w:rPr>
        <w:t>分析问题和解决问题的能力和良好的沟通能力。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16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建立了怎样的学生成绩评定体系？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建立并不断完善学生学业成绩的过程及结果评定体系。根据课程性质，将形成性评价（包括操作技能考核、课堂提问、出勤</w:t>
      </w:r>
      <w:r>
        <w:rPr>
          <w:rFonts w:ascii="新宋体" w:eastAsia="新宋体" w:hAnsi="新宋体" w:hint="eastAsia"/>
          <w:sz w:val="24"/>
          <w:szCs w:val="24"/>
        </w:rPr>
        <w:t>、作业、实验报告</w:t>
      </w:r>
      <w:r w:rsidRPr="002C05E1">
        <w:rPr>
          <w:rFonts w:ascii="新宋体" w:eastAsia="新宋体" w:hAnsi="新宋体" w:hint="eastAsia"/>
          <w:sz w:val="24"/>
          <w:szCs w:val="24"/>
        </w:rPr>
        <w:t>等）与终结性评价（包括课程结束考试、</w:t>
      </w:r>
      <w:r>
        <w:rPr>
          <w:rFonts w:ascii="新宋体" w:eastAsia="新宋体" w:hAnsi="新宋体" w:hint="eastAsia"/>
          <w:sz w:val="24"/>
          <w:szCs w:val="24"/>
        </w:rPr>
        <w:t>毕业实习鉴定、</w:t>
      </w:r>
      <w:r w:rsidRPr="002C05E1">
        <w:rPr>
          <w:rFonts w:ascii="新宋体" w:eastAsia="新宋体" w:hAnsi="新宋体" w:hint="eastAsia"/>
          <w:sz w:val="24"/>
          <w:szCs w:val="24"/>
        </w:rPr>
        <w:t>毕业综合考试）有机结合，构建了理论考核、技能操作考核、计算机模拟考试、学生互评相结合的多元化的学生成绩评价模式。临床实践成绩评定通过岗前培训、</w:t>
      </w:r>
      <w:r>
        <w:rPr>
          <w:rFonts w:ascii="新宋体" w:eastAsia="新宋体" w:hAnsi="新宋体" w:hint="eastAsia"/>
          <w:sz w:val="24"/>
          <w:szCs w:val="24"/>
        </w:rPr>
        <w:t>出科考试、社区和养老院考核三个环节进行综合评定。学生毕业前以毕业多站式考核方式进行毕</w:t>
      </w:r>
      <w:r w:rsidRPr="002C05E1">
        <w:rPr>
          <w:rFonts w:ascii="新宋体" w:eastAsia="新宋体" w:hAnsi="新宋体" w:hint="eastAsia"/>
          <w:sz w:val="24"/>
          <w:szCs w:val="24"/>
        </w:rPr>
        <w:t>业综合考试。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17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</w:t>
      </w:r>
      <w:r>
        <w:rPr>
          <w:rFonts w:ascii="新宋体" w:eastAsia="新宋体" w:hAnsi="新宋体" w:hint="eastAsia"/>
          <w:b/>
          <w:sz w:val="24"/>
          <w:szCs w:val="24"/>
        </w:rPr>
        <w:t>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学生</w:t>
      </w:r>
      <w:r>
        <w:rPr>
          <w:rFonts w:ascii="新宋体" w:eastAsia="新宋体" w:hAnsi="新宋体" w:hint="eastAsia"/>
          <w:b/>
          <w:sz w:val="24"/>
          <w:szCs w:val="24"/>
        </w:rPr>
        <w:t>可利用的</w:t>
      </w:r>
      <w:r w:rsidRPr="002C05E1">
        <w:rPr>
          <w:rFonts w:ascii="新宋体" w:eastAsia="新宋体" w:hAnsi="新宋体" w:hint="eastAsia"/>
          <w:b/>
          <w:sz w:val="24"/>
          <w:szCs w:val="24"/>
        </w:rPr>
        <w:t>护理</w:t>
      </w:r>
      <w:r>
        <w:rPr>
          <w:rFonts w:ascii="新宋体" w:eastAsia="新宋体" w:hAnsi="新宋体" w:hint="eastAsia"/>
          <w:b/>
          <w:sz w:val="24"/>
          <w:szCs w:val="24"/>
        </w:rPr>
        <w:t>网络</w:t>
      </w:r>
      <w:r w:rsidRPr="002C05E1">
        <w:rPr>
          <w:rFonts w:ascii="新宋体" w:eastAsia="新宋体" w:hAnsi="新宋体" w:hint="eastAsia"/>
          <w:b/>
          <w:sz w:val="24"/>
          <w:szCs w:val="24"/>
        </w:rPr>
        <w:t>教学资源主要有哪些？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国家级精品课程：社区护理学</w:t>
      </w:r>
      <w:r>
        <w:rPr>
          <w:rFonts w:ascii="新宋体" w:eastAsia="新宋体" w:hAnsi="新宋体" w:hint="eastAsia"/>
          <w:sz w:val="24"/>
          <w:szCs w:val="24"/>
        </w:rPr>
        <w:t>；</w:t>
      </w:r>
      <w:r w:rsidRPr="002C05E1">
        <w:rPr>
          <w:rFonts w:ascii="新宋体" w:eastAsia="新宋体" w:hAnsi="新宋体" w:hint="eastAsia"/>
          <w:sz w:val="24"/>
          <w:szCs w:val="24"/>
        </w:rPr>
        <w:t>国家精品资源共享课程：社区护理学</w:t>
      </w:r>
      <w:r>
        <w:rPr>
          <w:rFonts w:ascii="新宋体" w:eastAsia="新宋体" w:hAnsi="新宋体" w:hint="eastAsia"/>
          <w:sz w:val="24"/>
          <w:szCs w:val="24"/>
        </w:rPr>
        <w:t>；</w:t>
      </w:r>
      <w:r w:rsidRPr="002C05E1">
        <w:rPr>
          <w:rFonts w:ascii="新宋体" w:eastAsia="新宋体" w:hAnsi="新宋体" w:hint="eastAsia"/>
          <w:sz w:val="24"/>
          <w:szCs w:val="24"/>
        </w:rPr>
        <w:t>省级精品课程：老年护理学</w:t>
      </w:r>
      <w:r>
        <w:rPr>
          <w:rFonts w:ascii="新宋体" w:eastAsia="新宋体" w:hAnsi="新宋体" w:hint="eastAsia"/>
          <w:sz w:val="24"/>
          <w:szCs w:val="24"/>
        </w:rPr>
        <w:t>；</w:t>
      </w:r>
      <w:r w:rsidRPr="002C05E1">
        <w:rPr>
          <w:rFonts w:ascii="新宋体" w:eastAsia="新宋体" w:hAnsi="新宋体" w:hint="eastAsia"/>
          <w:sz w:val="24"/>
          <w:szCs w:val="24"/>
        </w:rPr>
        <w:t>学校图书信息资源</w:t>
      </w:r>
      <w:r>
        <w:rPr>
          <w:rFonts w:ascii="新宋体" w:eastAsia="新宋体" w:hAnsi="新宋体" w:hint="eastAsia"/>
          <w:sz w:val="24"/>
          <w:szCs w:val="24"/>
        </w:rPr>
        <w:t>；</w:t>
      </w:r>
      <w:r w:rsidRPr="002C05E1">
        <w:rPr>
          <w:rFonts w:ascii="新宋体" w:eastAsia="新宋体" w:hAnsi="新宋体" w:hint="eastAsia"/>
          <w:sz w:val="24"/>
          <w:szCs w:val="24"/>
        </w:rPr>
        <w:t>学校网络教学资源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18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.我校护理学专业取得的</w:t>
      </w:r>
      <w:r>
        <w:rPr>
          <w:rFonts w:ascii="新宋体" w:eastAsia="新宋体" w:hAnsi="新宋体" w:hint="eastAsia"/>
          <w:b/>
          <w:sz w:val="24"/>
          <w:szCs w:val="24"/>
        </w:rPr>
        <w:t>教学</w:t>
      </w:r>
      <w:r w:rsidRPr="002C05E1">
        <w:rPr>
          <w:rFonts w:ascii="新宋体" w:eastAsia="新宋体" w:hAnsi="新宋体" w:hint="eastAsia"/>
          <w:b/>
          <w:sz w:val="24"/>
          <w:szCs w:val="24"/>
        </w:rPr>
        <w:t>成果有哪些？</w:t>
      </w:r>
    </w:p>
    <w:p w:rsidR="0085087B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（1）</w:t>
      </w:r>
      <w:r>
        <w:rPr>
          <w:rFonts w:ascii="新宋体" w:eastAsia="新宋体" w:hAnsi="新宋体" w:hint="eastAsia"/>
          <w:sz w:val="24"/>
          <w:szCs w:val="24"/>
        </w:rPr>
        <w:t>吉林省“十一五”、“十二五”省级特色专业</w:t>
      </w:r>
      <w:r w:rsidRPr="002C05E1">
        <w:rPr>
          <w:rFonts w:ascii="新宋体" w:eastAsia="新宋体" w:hAnsi="新宋体" w:hint="eastAsia"/>
          <w:sz w:val="24"/>
          <w:szCs w:val="24"/>
        </w:rPr>
        <w:t>；</w:t>
      </w:r>
    </w:p>
    <w:p w:rsidR="0085087B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</w:t>
      </w:r>
      <w:r>
        <w:rPr>
          <w:rFonts w:ascii="新宋体" w:eastAsia="新宋体" w:hAnsi="新宋体" w:hint="eastAsia"/>
          <w:sz w:val="24"/>
          <w:szCs w:val="24"/>
        </w:rPr>
        <w:t>2</w:t>
      </w:r>
      <w:r w:rsidRPr="002C05E1">
        <w:rPr>
          <w:rFonts w:ascii="新宋体" w:eastAsia="新宋体" w:hAnsi="新宋体" w:hint="eastAsia"/>
          <w:sz w:val="24"/>
          <w:szCs w:val="24"/>
        </w:rPr>
        <w:t>）</w:t>
      </w:r>
      <w:r>
        <w:rPr>
          <w:rFonts w:ascii="新宋体" w:eastAsia="新宋体" w:hAnsi="新宋体" w:hint="eastAsia"/>
          <w:sz w:val="24"/>
          <w:szCs w:val="24"/>
        </w:rPr>
        <w:t>吉林省</w:t>
      </w:r>
      <w:r w:rsidRPr="002C05E1">
        <w:rPr>
          <w:rFonts w:ascii="新宋体" w:eastAsia="新宋体" w:hAnsi="新宋体" w:hint="eastAsia"/>
          <w:sz w:val="24"/>
          <w:szCs w:val="24"/>
        </w:rPr>
        <w:t>高等学校本科品牌专业；</w:t>
      </w:r>
    </w:p>
    <w:p w:rsidR="0085087B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</w:t>
      </w:r>
      <w:r>
        <w:rPr>
          <w:rFonts w:ascii="新宋体" w:eastAsia="新宋体" w:hAnsi="新宋体" w:hint="eastAsia"/>
          <w:sz w:val="24"/>
          <w:szCs w:val="24"/>
        </w:rPr>
        <w:t>3</w:t>
      </w:r>
      <w:r w:rsidRPr="002C05E1">
        <w:rPr>
          <w:rFonts w:ascii="新宋体" w:eastAsia="新宋体" w:hAnsi="新宋体" w:hint="eastAsia"/>
          <w:sz w:val="24"/>
          <w:szCs w:val="24"/>
        </w:rPr>
        <w:t>）吉林省护理人才培养模式创新实验区；</w:t>
      </w:r>
    </w:p>
    <w:p w:rsidR="0085087B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</w:t>
      </w:r>
      <w:r>
        <w:rPr>
          <w:rFonts w:ascii="新宋体" w:eastAsia="新宋体" w:hAnsi="新宋体" w:hint="eastAsia"/>
          <w:sz w:val="24"/>
          <w:szCs w:val="24"/>
        </w:rPr>
        <w:t>4</w:t>
      </w:r>
      <w:r w:rsidRPr="002C05E1">
        <w:rPr>
          <w:rFonts w:ascii="新宋体" w:eastAsia="新宋体" w:hAnsi="新宋体" w:hint="eastAsia"/>
          <w:sz w:val="24"/>
          <w:szCs w:val="24"/>
        </w:rPr>
        <w:t>）护理实验中心被评为吉林省护理学实验教学示范中心</w:t>
      </w:r>
      <w:r>
        <w:rPr>
          <w:rFonts w:ascii="新宋体" w:eastAsia="新宋体" w:hAnsi="新宋体" w:hint="eastAsia"/>
          <w:sz w:val="24"/>
          <w:szCs w:val="24"/>
        </w:rPr>
        <w:t>；</w:t>
      </w:r>
    </w:p>
    <w:p w:rsidR="0085087B" w:rsidRDefault="0085087B" w:rsidP="0085087B">
      <w:pPr>
        <w:adjustRightInd w:val="0"/>
        <w:snapToGrid w:val="0"/>
        <w:spacing w:line="360" w:lineRule="auto"/>
        <w:ind w:left="480" w:hangingChars="200" w:hanging="48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</w:t>
      </w:r>
      <w:r>
        <w:rPr>
          <w:rFonts w:ascii="新宋体" w:eastAsia="新宋体" w:hAnsi="新宋体" w:hint="eastAsia"/>
          <w:sz w:val="24"/>
          <w:szCs w:val="24"/>
        </w:rPr>
        <w:t>5</w:t>
      </w:r>
      <w:r w:rsidRPr="002C05E1">
        <w:rPr>
          <w:rFonts w:ascii="新宋体" w:eastAsia="新宋体" w:hAnsi="新宋体" w:hint="eastAsia"/>
          <w:sz w:val="24"/>
          <w:szCs w:val="24"/>
        </w:rPr>
        <w:t>）国家级精品课程1门—《社区护理学》</w:t>
      </w:r>
      <w:r>
        <w:rPr>
          <w:rFonts w:ascii="新宋体" w:eastAsia="新宋体" w:hAnsi="新宋体" w:hint="eastAsia"/>
          <w:sz w:val="24"/>
          <w:szCs w:val="24"/>
        </w:rPr>
        <w:t>、国家级精品资源共享课程—《社区护理学》、</w:t>
      </w:r>
      <w:r w:rsidRPr="002C05E1">
        <w:rPr>
          <w:rFonts w:ascii="新宋体" w:eastAsia="新宋体" w:hAnsi="新宋体" w:hint="eastAsia"/>
          <w:sz w:val="24"/>
          <w:szCs w:val="24"/>
        </w:rPr>
        <w:t>省级精品课程1</w:t>
      </w:r>
      <w:r>
        <w:rPr>
          <w:rFonts w:ascii="新宋体" w:eastAsia="新宋体" w:hAnsi="新宋体" w:hint="eastAsia"/>
          <w:sz w:val="24"/>
          <w:szCs w:val="24"/>
        </w:rPr>
        <w:t>门—《老年护理学》、校级精品课程一门—《儿科护理学》、校级优秀课程一门—《护理学基础》</w:t>
      </w:r>
    </w:p>
    <w:p w:rsidR="0085087B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</w:t>
      </w:r>
      <w:r>
        <w:rPr>
          <w:rFonts w:ascii="新宋体" w:eastAsia="新宋体" w:hAnsi="新宋体" w:hint="eastAsia"/>
          <w:sz w:val="24"/>
          <w:szCs w:val="24"/>
        </w:rPr>
        <w:t>6</w:t>
      </w:r>
      <w:r w:rsidRPr="002C05E1">
        <w:rPr>
          <w:rFonts w:ascii="新宋体" w:eastAsia="新宋体" w:hAnsi="新宋体" w:hint="eastAsia"/>
          <w:sz w:val="24"/>
          <w:szCs w:val="24"/>
        </w:rPr>
        <w:t>）吉林省教学名师1人；</w:t>
      </w:r>
    </w:p>
    <w:p w:rsidR="0085087B" w:rsidRPr="002C05E1" w:rsidRDefault="0085087B" w:rsidP="0085087B">
      <w:pPr>
        <w:adjustRightInd w:val="0"/>
        <w:snapToGrid w:val="0"/>
        <w:spacing w:line="360" w:lineRule="auto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</w:t>
      </w:r>
      <w:r>
        <w:rPr>
          <w:rFonts w:ascii="新宋体" w:eastAsia="新宋体" w:hAnsi="新宋体" w:hint="eastAsia"/>
          <w:sz w:val="24"/>
          <w:szCs w:val="24"/>
        </w:rPr>
        <w:t>7</w:t>
      </w:r>
      <w:r w:rsidRPr="002C05E1">
        <w:rPr>
          <w:rFonts w:ascii="新宋体" w:eastAsia="新宋体" w:hAnsi="新宋体" w:hint="eastAsia"/>
          <w:sz w:val="24"/>
          <w:szCs w:val="24"/>
        </w:rPr>
        <w:t>）获得了吉林省教学成果一等奖2项，二等奖1项。</w:t>
      </w:r>
    </w:p>
    <w:p w:rsidR="0085087B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19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</w:t>
      </w:r>
      <w:r>
        <w:rPr>
          <w:rFonts w:ascii="新宋体" w:eastAsia="新宋体" w:hAnsi="新宋体" w:hint="eastAsia"/>
          <w:b/>
          <w:sz w:val="24"/>
          <w:szCs w:val="24"/>
        </w:rPr>
        <w:t>护理学</w:t>
      </w:r>
      <w:r w:rsidRPr="002C05E1">
        <w:rPr>
          <w:rFonts w:ascii="新宋体" w:eastAsia="新宋体" w:hAnsi="新宋体" w:hint="eastAsia"/>
          <w:b/>
          <w:sz w:val="24"/>
          <w:szCs w:val="24"/>
        </w:rPr>
        <w:t>专业</w:t>
      </w:r>
      <w:r>
        <w:rPr>
          <w:rFonts w:ascii="新宋体" w:eastAsia="新宋体" w:hAnsi="新宋体" w:hint="eastAsia"/>
          <w:b/>
          <w:sz w:val="24"/>
          <w:szCs w:val="24"/>
        </w:rPr>
        <w:t>今后加强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建设</w:t>
      </w:r>
      <w:r>
        <w:rPr>
          <w:rFonts w:ascii="新宋体" w:eastAsia="新宋体" w:hAnsi="新宋体" w:hint="eastAsia"/>
          <w:b/>
          <w:sz w:val="24"/>
          <w:szCs w:val="24"/>
        </w:rPr>
        <w:t>的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内容是？</w:t>
      </w:r>
    </w:p>
    <w:p w:rsidR="0085087B" w:rsidRPr="007D7E83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7D7E83">
        <w:rPr>
          <w:rFonts w:ascii="新宋体" w:eastAsia="新宋体" w:hAnsi="新宋体" w:hint="eastAsia"/>
          <w:sz w:val="24"/>
          <w:szCs w:val="24"/>
        </w:rPr>
        <w:t>（1）</w:t>
      </w:r>
      <w:r>
        <w:rPr>
          <w:rFonts w:ascii="新宋体" w:eastAsia="新宋体" w:hAnsi="新宋体" w:hint="eastAsia"/>
          <w:sz w:val="24"/>
          <w:szCs w:val="24"/>
        </w:rPr>
        <w:t>提高教师队伍整体素质</w:t>
      </w:r>
      <w:r w:rsidRPr="007D7E83">
        <w:rPr>
          <w:rFonts w:ascii="新宋体" w:eastAsia="新宋体" w:hAnsi="新宋体" w:hint="eastAsia"/>
          <w:sz w:val="24"/>
          <w:szCs w:val="24"/>
        </w:rPr>
        <w:t>；</w:t>
      </w:r>
    </w:p>
    <w:p w:rsidR="0085087B" w:rsidRPr="007D7E83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7D7E83">
        <w:rPr>
          <w:rFonts w:ascii="新宋体" w:eastAsia="新宋体" w:hAnsi="新宋体" w:hint="eastAsia"/>
          <w:sz w:val="24"/>
          <w:szCs w:val="24"/>
        </w:rPr>
        <w:t>（2）</w:t>
      </w:r>
      <w:r>
        <w:rPr>
          <w:rFonts w:ascii="新宋体" w:eastAsia="新宋体" w:hAnsi="新宋体" w:hint="eastAsia"/>
          <w:sz w:val="24"/>
          <w:szCs w:val="24"/>
        </w:rPr>
        <w:t>提升课程建设质量</w:t>
      </w:r>
      <w:r w:rsidRPr="007D7E83">
        <w:rPr>
          <w:rFonts w:ascii="新宋体" w:eastAsia="新宋体" w:hAnsi="新宋体" w:hint="eastAsia"/>
          <w:sz w:val="24"/>
          <w:szCs w:val="24"/>
        </w:rPr>
        <w:t>；</w:t>
      </w:r>
    </w:p>
    <w:p w:rsidR="0085087B" w:rsidRPr="007D7E83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7D7E83">
        <w:rPr>
          <w:rFonts w:ascii="新宋体" w:eastAsia="新宋体" w:hAnsi="新宋体" w:hint="eastAsia"/>
          <w:sz w:val="24"/>
          <w:szCs w:val="24"/>
        </w:rPr>
        <w:t>（3）</w:t>
      </w:r>
      <w:r>
        <w:rPr>
          <w:rFonts w:ascii="新宋体" w:eastAsia="新宋体" w:hAnsi="新宋体" w:hint="eastAsia"/>
          <w:sz w:val="24"/>
          <w:szCs w:val="24"/>
        </w:rPr>
        <w:t>进一步</w:t>
      </w:r>
      <w:r w:rsidRPr="007D7E83">
        <w:rPr>
          <w:rFonts w:ascii="新宋体" w:eastAsia="新宋体" w:hAnsi="新宋体" w:hint="eastAsia"/>
          <w:sz w:val="24"/>
          <w:szCs w:val="24"/>
        </w:rPr>
        <w:t>完善质量保障监控体系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20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.我校护理学专业教师队伍建设情况如何？</w:t>
      </w:r>
    </w:p>
    <w:p w:rsidR="0085087B" w:rsidRPr="00652776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9977E8">
        <w:rPr>
          <w:rFonts w:ascii="新宋体" w:eastAsia="新宋体" w:hAnsi="新宋体" w:hint="eastAsia"/>
          <w:sz w:val="24"/>
          <w:szCs w:val="24"/>
        </w:rPr>
        <w:t>现有教职工45人，其中本科专业教师25人。专业教师中具有博士学位8人（32%），硕士学位14人（56%）；教授9人（36%），副教授9人（36%）；博士生导师1人，硕士生导师8人。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lastRenderedPageBreak/>
        <w:t>21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.学院提供“学生支持与咨询”的机构有哪些？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学校设立学生工作处、团委、心理咨询指导中心；学院设学生工作办公室和团委，配备4名学生辅导员为学生提供医疗卫生、形势与政策教育、心理咨询、就业指导等基本的支持与咨询指导。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22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.学院</w:t>
      </w:r>
      <w:r>
        <w:rPr>
          <w:rFonts w:ascii="新宋体" w:eastAsia="新宋体" w:hAnsi="新宋体" w:hint="eastAsia"/>
          <w:b/>
          <w:sz w:val="24"/>
          <w:szCs w:val="24"/>
        </w:rPr>
        <w:t>怎样</w:t>
      </w:r>
      <w:r w:rsidRPr="002C05E1">
        <w:rPr>
          <w:rFonts w:ascii="新宋体" w:eastAsia="新宋体" w:hAnsi="新宋体" w:hint="eastAsia"/>
          <w:b/>
          <w:sz w:val="24"/>
          <w:szCs w:val="24"/>
        </w:rPr>
        <w:t>资助和帮扶家庭经济困难的学生顺利完成学业？</w:t>
      </w:r>
    </w:p>
    <w:p w:rsidR="0085087B" w:rsidRPr="002C05E1" w:rsidRDefault="0085087B" w:rsidP="0085087B">
      <w:pPr>
        <w:topLinePunct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学院认真执行学生奖学金、助学金、助学贷款、困难补助等</w:t>
      </w:r>
      <w:r>
        <w:rPr>
          <w:rFonts w:ascii="新宋体" w:eastAsia="新宋体" w:hAnsi="新宋体" w:hint="eastAsia"/>
          <w:sz w:val="24"/>
          <w:szCs w:val="24"/>
        </w:rPr>
        <w:t>奖</w:t>
      </w:r>
      <w:r w:rsidRPr="002C05E1">
        <w:rPr>
          <w:rFonts w:ascii="新宋体" w:eastAsia="新宋体" w:hAnsi="新宋体" w:hint="eastAsia"/>
          <w:sz w:val="24"/>
          <w:szCs w:val="24"/>
        </w:rPr>
        <w:t>助学制度，坚持开展贫困生家访工作，为家庭经济困难的学生积极争取奖助学金，每年为学生提供勤工助学岗位。现有优秀学生奖学金、宝钢奖学金、专项奖学金及国家奖助学金等22类奖助学金，资助金额逐年增加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23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.学院在心理健康教育和心理咨询服务方面有哪些内容？</w:t>
      </w:r>
    </w:p>
    <w:p w:rsidR="0085087B" w:rsidRPr="002C05E1" w:rsidRDefault="0085087B" w:rsidP="0085087B">
      <w:pPr>
        <w:topLinePunct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组织新老生学习经验交流会、优秀毕业生</w:t>
      </w:r>
      <w:r>
        <w:rPr>
          <w:rFonts w:ascii="新宋体" w:eastAsia="新宋体" w:hAnsi="新宋体" w:hint="eastAsia"/>
          <w:sz w:val="24"/>
          <w:szCs w:val="24"/>
        </w:rPr>
        <w:t>经验交流会</w:t>
      </w:r>
      <w:r w:rsidRPr="002C05E1">
        <w:rPr>
          <w:rFonts w:ascii="新宋体" w:eastAsia="新宋体" w:hAnsi="新宋体" w:hint="eastAsia"/>
          <w:sz w:val="24"/>
          <w:szCs w:val="24"/>
        </w:rPr>
        <w:t>、社会实践、社团活动</w:t>
      </w:r>
      <w:r>
        <w:rPr>
          <w:rFonts w:ascii="新宋体" w:eastAsia="新宋体" w:hAnsi="新宋体" w:hint="eastAsia"/>
          <w:sz w:val="24"/>
          <w:szCs w:val="24"/>
        </w:rPr>
        <w:t>、心理咨询、开设就业指导</w:t>
      </w:r>
      <w:r w:rsidRPr="002C05E1">
        <w:rPr>
          <w:rFonts w:ascii="新宋体" w:eastAsia="新宋体" w:hAnsi="新宋体" w:hint="eastAsia"/>
          <w:sz w:val="24"/>
          <w:szCs w:val="24"/>
        </w:rPr>
        <w:t>等，对学生的身心健康、学习、生活和就业等方面给予指导。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24</w:t>
      </w:r>
      <w:r w:rsidRPr="002C05E1">
        <w:rPr>
          <w:rFonts w:ascii="新宋体" w:eastAsia="新宋体" w:hAnsi="新宋体" w:hint="eastAsia"/>
          <w:b/>
          <w:sz w:val="24"/>
          <w:szCs w:val="24"/>
        </w:rPr>
        <w:t>.我校护理学专业针对新生适</w:t>
      </w:r>
      <w:r>
        <w:rPr>
          <w:rFonts w:ascii="新宋体" w:eastAsia="新宋体" w:hAnsi="新宋体" w:hint="eastAsia"/>
          <w:b/>
          <w:sz w:val="24"/>
          <w:szCs w:val="24"/>
        </w:rPr>
        <w:t>应大学生活学习提供了哪些</w:t>
      </w:r>
      <w:r w:rsidRPr="002C05E1">
        <w:rPr>
          <w:rFonts w:ascii="新宋体" w:eastAsia="新宋体" w:hAnsi="新宋体" w:hint="eastAsia"/>
          <w:b/>
          <w:sz w:val="24"/>
          <w:szCs w:val="24"/>
        </w:rPr>
        <w:t>支持和帮助？</w:t>
      </w:r>
    </w:p>
    <w:p w:rsidR="0085087B" w:rsidRPr="002C05E1" w:rsidRDefault="0085087B" w:rsidP="0085087B">
      <w:pPr>
        <w:topLinePunct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cs="宋体" w:hint="eastAsia"/>
          <w:kern w:val="0"/>
          <w:sz w:val="24"/>
          <w:szCs w:val="24"/>
        </w:rPr>
        <w:t>从新生入学开始加强学生咨询和指导工作。通过新生家长见面会、新生入学教育、选课说明会、新老生学习经验交流会、优秀毕业生</w:t>
      </w:r>
      <w:r>
        <w:rPr>
          <w:rFonts w:ascii="新宋体" w:eastAsia="新宋体" w:hAnsi="新宋体" w:cs="宋体" w:hint="eastAsia"/>
          <w:kern w:val="0"/>
          <w:sz w:val="24"/>
          <w:szCs w:val="24"/>
        </w:rPr>
        <w:t>经验交流会</w:t>
      </w:r>
      <w:r w:rsidRPr="002C05E1">
        <w:rPr>
          <w:rFonts w:ascii="新宋体" w:eastAsia="新宋体" w:hAnsi="新宋体" w:cs="宋体" w:hint="eastAsia"/>
          <w:kern w:val="0"/>
          <w:sz w:val="24"/>
          <w:szCs w:val="24"/>
        </w:rPr>
        <w:t>等各种活动，就教学计划、专业发展、学生课程选修、成绩的综合评定等问题向学生提供咨询和指导服务。同时，通过为学生办理城镇医疗保险和商业保险、设置专门的心理咨询室、开设就业指导等，加强了对学生的身心健康、学习、生活等方面的指导工作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29.</w:t>
      </w:r>
      <w:r>
        <w:rPr>
          <w:rFonts w:ascii="新宋体" w:eastAsia="新宋体" w:hAnsi="新宋体" w:hint="eastAsia"/>
          <w:b/>
          <w:sz w:val="24"/>
          <w:szCs w:val="24"/>
        </w:rPr>
        <w:t>我校护理学专业为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学生提供怎样的就业指导与服务？</w:t>
      </w:r>
    </w:p>
    <w:p w:rsidR="0085087B" w:rsidRDefault="0085087B" w:rsidP="0085087B">
      <w:pPr>
        <w:topLinePunct/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（1）1年级：</w:t>
      </w:r>
      <w:r w:rsidRPr="002C05E1">
        <w:rPr>
          <w:rFonts w:ascii="新宋体" w:eastAsia="新宋体" w:hAnsi="新宋体" w:hint="eastAsia"/>
          <w:sz w:val="24"/>
          <w:szCs w:val="24"/>
        </w:rPr>
        <w:t>通过大学生职业生涯规划、就业指导、</w:t>
      </w:r>
      <w:r>
        <w:rPr>
          <w:rFonts w:ascii="新宋体" w:eastAsia="新宋体" w:hAnsi="新宋体" w:hint="eastAsia"/>
          <w:sz w:val="24"/>
          <w:szCs w:val="24"/>
        </w:rPr>
        <w:t>专业导论</w:t>
      </w:r>
      <w:r w:rsidRPr="002C05E1">
        <w:rPr>
          <w:rFonts w:ascii="新宋体" w:eastAsia="新宋体" w:hAnsi="新宋体" w:hint="eastAsia"/>
          <w:sz w:val="24"/>
          <w:szCs w:val="24"/>
        </w:rPr>
        <w:t>课程和新老生座谈会等对新生开展专业</w:t>
      </w:r>
      <w:r>
        <w:rPr>
          <w:rFonts w:ascii="新宋体" w:eastAsia="新宋体" w:hAnsi="新宋体" w:hint="eastAsia"/>
          <w:sz w:val="24"/>
          <w:szCs w:val="24"/>
        </w:rPr>
        <w:t>启蒙教育</w:t>
      </w:r>
      <w:r w:rsidRPr="002C05E1">
        <w:rPr>
          <w:rFonts w:ascii="新宋体" w:eastAsia="新宋体" w:hAnsi="新宋体" w:hint="eastAsia"/>
          <w:sz w:val="24"/>
          <w:szCs w:val="24"/>
        </w:rPr>
        <w:t>；</w:t>
      </w:r>
    </w:p>
    <w:p w:rsidR="0085087B" w:rsidRDefault="0085087B" w:rsidP="0085087B">
      <w:pPr>
        <w:topLinePunct/>
        <w:adjustRightInd w:val="0"/>
        <w:snapToGrid w:val="0"/>
        <w:spacing w:line="360" w:lineRule="auto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（2）2-3年级：</w:t>
      </w:r>
      <w:r w:rsidRPr="002C05E1">
        <w:rPr>
          <w:rFonts w:ascii="新宋体" w:eastAsia="新宋体" w:hAnsi="新宋体" w:hint="eastAsia"/>
          <w:sz w:val="24"/>
          <w:szCs w:val="24"/>
        </w:rPr>
        <w:t>通过</w:t>
      </w:r>
      <w:r>
        <w:rPr>
          <w:rFonts w:ascii="新宋体" w:eastAsia="新宋体" w:hAnsi="新宋体" w:hint="eastAsia"/>
          <w:sz w:val="24"/>
          <w:szCs w:val="24"/>
        </w:rPr>
        <w:t>专业实践和</w:t>
      </w:r>
      <w:r w:rsidRPr="002C05E1">
        <w:rPr>
          <w:rFonts w:ascii="新宋体" w:eastAsia="新宋体" w:hAnsi="新宋体" w:hint="eastAsia"/>
          <w:sz w:val="24"/>
          <w:szCs w:val="24"/>
        </w:rPr>
        <w:t>开展社团活动、社区</w:t>
      </w:r>
      <w:r>
        <w:rPr>
          <w:rFonts w:ascii="新宋体" w:eastAsia="新宋体" w:hAnsi="新宋体" w:hint="eastAsia"/>
          <w:sz w:val="24"/>
          <w:szCs w:val="24"/>
        </w:rPr>
        <w:t>志</w:t>
      </w:r>
      <w:r w:rsidRPr="002C05E1">
        <w:rPr>
          <w:rFonts w:ascii="新宋体" w:eastAsia="新宋体" w:hAnsi="新宋体" w:hint="eastAsia"/>
          <w:sz w:val="24"/>
          <w:szCs w:val="24"/>
        </w:rPr>
        <w:t>愿者活动等进行专业素养培养；</w:t>
      </w:r>
    </w:p>
    <w:p w:rsidR="0085087B" w:rsidRPr="002C05E1" w:rsidRDefault="0085087B" w:rsidP="0085087B">
      <w:pPr>
        <w:topLinePunct/>
        <w:adjustRightInd w:val="0"/>
        <w:snapToGrid w:val="0"/>
        <w:spacing w:line="360" w:lineRule="auto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（3）4年级：</w:t>
      </w:r>
      <w:r w:rsidRPr="002C05E1">
        <w:rPr>
          <w:rFonts w:ascii="新宋体" w:eastAsia="新宋体" w:hAnsi="新宋体" w:hint="eastAsia"/>
          <w:sz w:val="24"/>
          <w:szCs w:val="24"/>
        </w:rPr>
        <w:t>通过专业课程教育加强对就业能力的指导，并为学生组织各种就业现场会。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30.我校护理学专业在学生创新创业方面提供哪些支持与帮助？</w:t>
      </w:r>
    </w:p>
    <w:p w:rsidR="0085087B" w:rsidRPr="002C05E1" w:rsidRDefault="0085087B" w:rsidP="0085087B">
      <w:pPr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 xml:space="preserve">重视培养学生的创新思维, </w:t>
      </w:r>
      <w:r>
        <w:rPr>
          <w:rFonts w:ascii="新宋体" w:eastAsia="新宋体" w:hAnsi="新宋体" w:hint="eastAsia"/>
          <w:sz w:val="24"/>
          <w:szCs w:val="24"/>
        </w:rPr>
        <w:t>开设护理统计、护理研究、护理论文写作</w:t>
      </w:r>
      <w:r w:rsidRPr="002C05E1">
        <w:rPr>
          <w:rFonts w:ascii="新宋体" w:eastAsia="新宋体" w:hAnsi="新宋体" w:hint="eastAsia"/>
          <w:sz w:val="24"/>
          <w:szCs w:val="24"/>
        </w:rPr>
        <w:t>等课程，开展综合性、设计性实验。同时</w:t>
      </w:r>
      <w:r>
        <w:rPr>
          <w:rFonts w:ascii="新宋体" w:eastAsia="新宋体" w:hAnsi="新宋体" w:hint="eastAsia"/>
          <w:sz w:val="24"/>
          <w:szCs w:val="24"/>
        </w:rPr>
        <w:t>通过</w:t>
      </w:r>
      <w:r w:rsidRPr="002C05E1">
        <w:rPr>
          <w:rFonts w:ascii="新宋体" w:eastAsia="新宋体" w:hAnsi="新宋体" w:hint="eastAsia"/>
          <w:sz w:val="24"/>
          <w:szCs w:val="24"/>
        </w:rPr>
        <w:t>积极争取学校大学生科研基金项目</w:t>
      </w:r>
      <w:r>
        <w:rPr>
          <w:rFonts w:ascii="新宋体" w:eastAsia="新宋体" w:hAnsi="新宋体" w:hint="eastAsia"/>
          <w:sz w:val="24"/>
          <w:szCs w:val="24"/>
        </w:rPr>
        <w:t>和大学创</w:t>
      </w:r>
      <w:r>
        <w:rPr>
          <w:rFonts w:ascii="新宋体" w:eastAsia="新宋体" w:hAnsi="新宋体" w:hint="eastAsia"/>
          <w:sz w:val="24"/>
          <w:szCs w:val="24"/>
        </w:rPr>
        <w:lastRenderedPageBreak/>
        <w:t>新创业项目</w:t>
      </w:r>
      <w:r w:rsidRPr="002C05E1">
        <w:rPr>
          <w:rFonts w:ascii="新宋体" w:eastAsia="新宋体" w:hAnsi="新宋体" w:hint="eastAsia"/>
          <w:sz w:val="24"/>
          <w:szCs w:val="24"/>
        </w:rPr>
        <w:t>、参与教师科研项目、社会实践、与国外学生的交流等</w:t>
      </w:r>
      <w:r>
        <w:rPr>
          <w:rFonts w:ascii="新宋体" w:eastAsia="新宋体" w:hAnsi="新宋体" w:hint="eastAsia"/>
          <w:sz w:val="24"/>
          <w:szCs w:val="24"/>
        </w:rPr>
        <w:t>途径</w:t>
      </w:r>
      <w:r w:rsidRPr="002C05E1">
        <w:rPr>
          <w:rFonts w:ascii="新宋体" w:eastAsia="新宋体" w:hAnsi="新宋体" w:hint="eastAsia"/>
          <w:sz w:val="24"/>
          <w:szCs w:val="24"/>
        </w:rPr>
        <w:t>，为学生创造参与科学研究的机会与条件，培养大学生的科技创新能力。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31.</w:t>
      </w:r>
      <w:r>
        <w:rPr>
          <w:rFonts w:ascii="新宋体" w:eastAsia="新宋体" w:hAnsi="新宋体" w:hint="eastAsia"/>
          <w:b/>
          <w:sz w:val="24"/>
          <w:szCs w:val="24"/>
        </w:rPr>
        <w:t>我校护理学专业提升学生综合素质</w:t>
      </w:r>
      <w:r w:rsidRPr="002C05E1">
        <w:rPr>
          <w:rFonts w:ascii="新宋体" w:eastAsia="新宋体" w:hAnsi="新宋体" w:hint="eastAsia"/>
          <w:b/>
          <w:sz w:val="24"/>
          <w:szCs w:val="24"/>
        </w:rPr>
        <w:t>的具体途径有哪些？</w:t>
      </w:r>
    </w:p>
    <w:p w:rsidR="0085087B" w:rsidRPr="002C05E1" w:rsidRDefault="0085087B" w:rsidP="0085087B">
      <w:pPr>
        <w:topLinePunct/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提供学生会、社团活动和社会实践活动等平台，为提升学生综合素质而努力。学院现有学生会和15个学生社团组织，学生通过开展社会实践、三下乡、志愿者活动、举办护理操作技能比赛、文艺汇演等丰富多彩的校园活动，实现学生的综合素质的提升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32.</w:t>
      </w:r>
      <w:r>
        <w:rPr>
          <w:rFonts w:ascii="新宋体" w:eastAsia="新宋体" w:hAnsi="新宋体" w:hint="eastAsia"/>
          <w:b/>
          <w:sz w:val="24"/>
          <w:szCs w:val="24"/>
        </w:rPr>
        <w:t>我校护理学专业提升学生人文素养</w:t>
      </w:r>
      <w:r w:rsidRPr="002C05E1">
        <w:rPr>
          <w:rFonts w:ascii="新宋体" w:eastAsia="新宋体" w:hAnsi="新宋体" w:hint="eastAsia"/>
          <w:b/>
          <w:sz w:val="24"/>
          <w:szCs w:val="24"/>
        </w:rPr>
        <w:t>的具体途径有哪些？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 xml:space="preserve">    学院通过</w:t>
      </w:r>
      <w:r>
        <w:rPr>
          <w:rFonts w:ascii="新宋体" w:eastAsia="新宋体" w:hAnsi="新宋体" w:hint="eastAsia"/>
          <w:sz w:val="24"/>
          <w:szCs w:val="24"/>
        </w:rPr>
        <w:t>专业课程、</w:t>
      </w:r>
      <w:r w:rsidRPr="002C05E1">
        <w:rPr>
          <w:rFonts w:ascii="新宋体" w:eastAsia="新宋体" w:hAnsi="新宋体" w:hint="eastAsia"/>
          <w:sz w:val="24"/>
          <w:szCs w:val="24"/>
        </w:rPr>
        <w:t>护理人文课程</w:t>
      </w:r>
      <w:r>
        <w:rPr>
          <w:rFonts w:ascii="新宋体" w:eastAsia="新宋体" w:hAnsi="新宋体" w:hint="eastAsia"/>
          <w:sz w:val="24"/>
          <w:szCs w:val="24"/>
        </w:rPr>
        <w:t>、跨专业选修课程，志愿者活动、社会实践</w:t>
      </w:r>
      <w:r w:rsidRPr="002C05E1">
        <w:rPr>
          <w:rFonts w:ascii="新宋体" w:eastAsia="新宋体" w:hAnsi="新宋体" w:hint="eastAsia"/>
          <w:sz w:val="24"/>
          <w:szCs w:val="24"/>
        </w:rPr>
        <w:t>活动等提升</w:t>
      </w:r>
      <w:r>
        <w:rPr>
          <w:rFonts w:ascii="新宋体" w:eastAsia="新宋体" w:hAnsi="新宋体" w:hint="eastAsia"/>
          <w:sz w:val="24"/>
          <w:szCs w:val="24"/>
        </w:rPr>
        <w:t>学生的</w:t>
      </w:r>
      <w:r w:rsidRPr="002C05E1">
        <w:rPr>
          <w:rFonts w:ascii="新宋体" w:eastAsia="新宋体" w:hAnsi="新宋体" w:hint="eastAsia"/>
          <w:sz w:val="24"/>
          <w:szCs w:val="24"/>
        </w:rPr>
        <w:t>人文素养。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33.学生作为利益方群体</w:t>
      </w:r>
      <w:r>
        <w:rPr>
          <w:rFonts w:ascii="新宋体" w:eastAsia="新宋体" w:hAnsi="新宋体" w:hint="eastAsia"/>
          <w:b/>
          <w:sz w:val="24"/>
          <w:szCs w:val="24"/>
        </w:rPr>
        <w:t>怎样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参与学校教育教学工作？</w:t>
      </w:r>
    </w:p>
    <w:p w:rsidR="0085087B" w:rsidRPr="002C05E1" w:rsidRDefault="0085087B" w:rsidP="0085087B">
      <w:pPr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学院在教学指导委员会中吸纳学生代表，通过召开在校生座谈会、毕业生座谈会、学生信息员座谈会等，</w:t>
      </w:r>
      <w:r>
        <w:rPr>
          <w:rFonts w:ascii="新宋体" w:eastAsia="新宋体" w:hAnsi="新宋体" w:hint="eastAsia"/>
          <w:sz w:val="24"/>
          <w:szCs w:val="24"/>
        </w:rPr>
        <w:t>鼓励学生参与教学管理、</w:t>
      </w:r>
      <w:r w:rsidRPr="002C05E1">
        <w:rPr>
          <w:rFonts w:ascii="新宋体" w:eastAsia="新宋体" w:hAnsi="新宋体" w:hint="eastAsia"/>
          <w:sz w:val="24"/>
          <w:szCs w:val="24"/>
        </w:rPr>
        <w:t>教学改革、课程计划的制定和评估以及与学生有关的事务，广泛听取学生对教学及管理的意见与建议</w:t>
      </w:r>
      <w:r>
        <w:rPr>
          <w:rFonts w:ascii="新宋体" w:eastAsia="新宋体" w:hAnsi="新宋体" w:hint="eastAsia"/>
          <w:sz w:val="24"/>
          <w:szCs w:val="24"/>
        </w:rPr>
        <w:t>，</w:t>
      </w:r>
      <w:r w:rsidRPr="002C05E1">
        <w:rPr>
          <w:rFonts w:ascii="新宋体" w:eastAsia="新宋体" w:hAnsi="新宋体" w:hint="eastAsia"/>
          <w:sz w:val="24"/>
          <w:szCs w:val="24"/>
        </w:rPr>
        <w:t>促进学院的建设和发展。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34.</w:t>
      </w:r>
      <w:r>
        <w:rPr>
          <w:rFonts w:ascii="新宋体" w:eastAsia="新宋体" w:hAnsi="新宋体" w:hint="eastAsia"/>
          <w:b/>
          <w:sz w:val="24"/>
          <w:szCs w:val="24"/>
        </w:rPr>
        <w:t>我校护理学专业</w:t>
      </w:r>
      <w:r w:rsidRPr="002C05E1">
        <w:rPr>
          <w:rFonts w:ascii="新宋体" w:eastAsia="新宋体" w:hAnsi="新宋体" w:hint="eastAsia"/>
          <w:b/>
          <w:sz w:val="24"/>
          <w:szCs w:val="24"/>
        </w:rPr>
        <w:t>如何开展教师培养？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/>
          <w:sz w:val="24"/>
          <w:szCs w:val="24"/>
        </w:rPr>
      </w:pPr>
      <w:r w:rsidRPr="00FE784B">
        <w:rPr>
          <w:rFonts w:ascii="新宋体" w:eastAsia="新宋体" w:hAnsi="新宋体" w:hint="eastAsia"/>
          <w:sz w:val="24"/>
          <w:szCs w:val="24"/>
        </w:rPr>
        <w:t>（1）</w:t>
      </w:r>
      <w:r w:rsidRPr="002C05E1">
        <w:rPr>
          <w:rFonts w:ascii="新宋体" w:eastAsia="新宋体" w:hAnsi="新宋体" w:hint="eastAsia"/>
          <w:sz w:val="24"/>
          <w:szCs w:val="24"/>
        </w:rPr>
        <w:t>制定教师政策，明确教师权利：学校切实执行教师相关政策，依法保障教师的合法权利，保证有效履行教师职责。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（2） 教师学术交流：学院制定了《</w:t>
      </w:r>
      <w:r>
        <w:rPr>
          <w:rFonts w:ascii="新宋体" w:eastAsia="新宋体" w:hAnsi="新宋体" w:hint="eastAsia"/>
          <w:sz w:val="24"/>
          <w:szCs w:val="24"/>
        </w:rPr>
        <w:t>护理学院学术活动管理细则》，鼓励教师积极承担并参与教研和科研项目，支持教师开展</w:t>
      </w:r>
      <w:r w:rsidRPr="002C05E1">
        <w:rPr>
          <w:rFonts w:ascii="新宋体" w:eastAsia="新宋体" w:hAnsi="新宋体" w:hint="eastAsia"/>
          <w:sz w:val="24"/>
          <w:szCs w:val="24"/>
        </w:rPr>
        <w:t>教育教学研究、科学研究、教材编写</w:t>
      </w:r>
      <w:r>
        <w:rPr>
          <w:rFonts w:ascii="新宋体" w:eastAsia="新宋体" w:hAnsi="新宋体" w:hint="eastAsia"/>
          <w:sz w:val="24"/>
          <w:szCs w:val="24"/>
        </w:rPr>
        <w:t>，并给予奖励</w:t>
      </w:r>
      <w:r w:rsidRPr="002C05E1">
        <w:rPr>
          <w:rFonts w:ascii="新宋体" w:eastAsia="新宋体" w:hAnsi="新宋体" w:hint="eastAsia"/>
          <w:sz w:val="24"/>
          <w:szCs w:val="24"/>
        </w:rPr>
        <w:t>。</w:t>
      </w:r>
    </w:p>
    <w:p w:rsidR="0085087B" w:rsidRPr="002C05E1" w:rsidRDefault="0085087B" w:rsidP="0085087B">
      <w:pPr>
        <w:pStyle w:val="a5"/>
        <w:topLinePunct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（3）教师参与教育管理：学院建立了教师参与教育计划和教学管理决策的机制。</w:t>
      </w:r>
    </w:p>
    <w:p w:rsidR="0085087B" w:rsidRDefault="0085087B" w:rsidP="0085087B">
      <w:pPr>
        <w:pStyle w:val="a5"/>
        <w:topLinePunct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（4）教师队伍建设：积极为教师提供专业发展机会，鼓励护理学专业教师攻读学位。</w:t>
      </w:r>
    </w:p>
    <w:p w:rsidR="0085087B" w:rsidRPr="002C05E1" w:rsidRDefault="0085087B" w:rsidP="0085087B">
      <w:pPr>
        <w:pStyle w:val="a5"/>
        <w:topLinePunct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（5）教师临床实践制度：要求专业教师保证每年1个月的护理</w:t>
      </w:r>
      <w:r>
        <w:rPr>
          <w:rFonts w:ascii="新宋体" w:eastAsia="新宋体" w:hAnsi="新宋体" w:hint="eastAsia"/>
          <w:sz w:val="24"/>
          <w:szCs w:val="24"/>
        </w:rPr>
        <w:t>专业</w:t>
      </w:r>
      <w:r w:rsidRPr="002C05E1">
        <w:rPr>
          <w:rFonts w:ascii="新宋体" w:eastAsia="新宋体" w:hAnsi="新宋体" w:hint="eastAsia"/>
          <w:sz w:val="24"/>
          <w:szCs w:val="24"/>
        </w:rPr>
        <w:t>实践，并给予经费支持。</w:t>
      </w:r>
    </w:p>
    <w:p w:rsidR="0085087B" w:rsidRPr="002C05E1" w:rsidRDefault="0085087B" w:rsidP="0085087B">
      <w:pPr>
        <w:pStyle w:val="a5"/>
        <w:adjustRightInd w:val="0"/>
        <w:snapToGrid w:val="0"/>
        <w:spacing w:line="360" w:lineRule="auto"/>
        <w:ind w:firstLineChars="0" w:firstLine="0"/>
        <w:rPr>
          <w:rFonts w:ascii="新宋体" w:eastAsia="新宋体" w:hAnsi="新宋体" w:hint="eastAsia"/>
          <w:b/>
          <w:sz w:val="24"/>
          <w:szCs w:val="24"/>
        </w:rPr>
      </w:pPr>
      <w:r w:rsidRPr="002C05E1">
        <w:rPr>
          <w:rFonts w:ascii="新宋体" w:eastAsia="新宋体" w:hAnsi="新宋体" w:hint="eastAsia"/>
          <w:b/>
          <w:sz w:val="24"/>
          <w:szCs w:val="24"/>
        </w:rPr>
        <w:t>35.学校如何发挥卫生行政管理机构在护理教育中的作用？</w:t>
      </w:r>
    </w:p>
    <w:p w:rsidR="0085087B" w:rsidRPr="002C05E1" w:rsidRDefault="0085087B" w:rsidP="0085087B">
      <w:pPr>
        <w:adjustRightInd w:val="0"/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2C05E1">
        <w:rPr>
          <w:rFonts w:ascii="新宋体" w:eastAsia="新宋体" w:hAnsi="新宋体" w:hint="eastAsia"/>
          <w:sz w:val="24"/>
          <w:szCs w:val="24"/>
        </w:rPr>
        <w:t>及时了解国家卫生政策及制度，与相关卫生机构保持密切联系。省卫</w:t>
      </w:r>
      <w:r>
        <w:rPr>
          <w:rFonts w:ascii="新宋体" w:eastAsia="新宋体" w:hAnsi="新宋体" w:hint="eastAsia"/>
          <w:sz w:val="24"/>
          <w:szCs w:val="24"/>
        </w:rPr>
        <w:t>生厅、延边州卫生局一直关心和支持护理教育工作。</w:t>
      </w:r>
      <w:r w:rsidRPr="002C05E1">
        <w:rPr>
          <w:rFonts w:ascii="新宋体" w:eastAsia="新宋体" w:hAnsi="新宋体" w:hint="eastAsia"/>
          <w:sz w:val="24"/>
          <w:szCs w:val="24"/>
        </w:rPr>
        <w:t>学校与各级各类医疗机构建立了交</w:t>
      </w:r>
      <w:r>
        <w:rPr>
          <w:rFonts w:ascii="新宋体" w:eastAsia="新宋体" w:hAnsi="新宋体" w:hint="eastAsia"/>
          <w:sz w:val="24"/>
          <w:szCs w:val="24"/>
        </w:rPr>
        <w:t>流与合作的关系，与实习医院、社区卫生服务中心等签订</w:t>
      </w:r>
      <w:r w:rsidRPr="002C05E1">
        <w:rPr>
          <w:rFonts w:ascii="新宋体" w:eastAsia="新宋体" w:hAnsi="新宋体" w:hint="eastAsia"/>
          <w:sz w:val="24"/>
          <w:szCs w:val="24"/>
        </w:rPr>
        <w:t>合作协议。紧密联系</w:t>
      </w:r>
      <w:r>
        <w:rPr>
          <w:rFonts w:ascii="新宋体" w:eastAsia="新宋体" w:hAnsi="新宋体" w:hint="eastAsia"/>
          <w:sz w:val="24"/>
          <w:szCs w:val="24"/>
        </w:rPr>
        <w:t>学</w:t>
      </w:r>
      <w:r>
        <w:rPr>
          <w:rFonts w:ascii="新宋体" w:eastAsia="新宋体" w:hAnsi="新宋体" w:hint="eastAsia"/>
          <w:sz w:val="24"/>
          <w:szCs w:val="24"/>
        </w:rPr>
        <w:lastRenderedPageBreak/>
        <w:t>校附属医院</w:t>
      </w:r>
      <w:r w:rsidRPr="002C05E1">
        <w:rPr>
          <w:rFonts w:ascii="新宋体" w:eastAsia="新宋体" w:hAnsi="新宋体" w:hint="eastAsia"/>
          <w:sz w:val="24"/>
          <w:szCs w:val="24"/>
        </w:rPr>
        <w:t>，</w:t>
      </w:r>
      <w:r>
        <w:rPr>
          <w:rFonts w:ascii="新宋体" w:eastAsia="新宋体" w:hAnsi="新宋体" w:hint="eastAsia"/>
          <w:sz w:val="24"/>
          <w:szCs w:val="24"/>
        </w:rPr>
        <w:t>在临床护理教学、实习等方面</w:t>
      </w:r>
      <w:r w:rsidRPr="002C05E1">
        <w:rPr>
          <w:rFonts w:ascii="新宋体" w:eastAsia="新宋体" w:hAnsi="新宋体" w:hint="eastAsia"/>
          <w:sz w:val="24"/>
          <w:szCs w:val="24"/>
        </w:rPr>
        <w:t>加强</w:t>
      </w:r>
      <w:r>
        <w:rPr>
          <w:rFonts w:ascii="新宋体" w:eastAsia="新宋体" w:hAnsi="新宋体" w:hint="eastAsia"/>
          <w:sz w:val="24"/>
          <w:szCs w:val="24"/>
        </w:rPr>
        <w:t>交流，推动护理学专业的课程设置、教学内容、实践环节等方面的</w:t>
      </w:r>
      <w:r w:rsidRPr="002C05E1">
        <w:rPr>
          <w:rFonts w:ascii="新宋体" w:eastAsia="新宋体" w:hAnsi="新宋体" w:hint="eastAsia"/>
          <w:sz w:val="24"/>
          <w:szCs w:val="24"/>
        </w:rPr>
        <w:t>改革。</w:t>
      </w:r>
    </w:p>
    <w:p w:rsidR="00B43FFB" w:rsidRDefault="00B43FFB"/>
    <w:p w:rsidR="00B43FFB" w:rsidRPr="00B43FFB" w:rsidRDefault="00B43FFB" w:rsidP="00B43FFB"/>
    <w:p w:rsidR="00B43FFB" w:rsidRPr="00B43FFB" w:rsidRDefault="00B43FFB" w:rsidP="00B43FFB"/>
    <w:p w:rsidR="00B43FFB" w:rsidRPr="00B43FFB" w:rsidRDefault="00B43FFB" w:rsidP="00B43FFB"/>
    <w:p w:rsidR="00B43FFB" w:rsidRPr="00B43FFB" w:rsidRDefault="00B43FFB" w:rsidP="00B43FFB"/>
    <w:p w:rsidR="00B43FFB" w:rsidRPr="00B43FFB" w:rsidRDefault="00B43FFB" w:rsidP="00B43FFB"/>
    <w:p w:rsidR="00B43FFB" w:rsidRPr="00B43FFB" w:rsidRDefault="00B43FFB" w:rsidP="00B43FFB"/>
    <w:p w:rsidR="00B43FFB" w:rsidRPr="00B43FFB" w:rsidRDefault="00B43FFB" w:rsidP="00B43FFB"/>
    <w:p w:rsidR="00B43FFB" w:rsidRDefault="00B43FFB" w:rsidP="00B43FFB"/>
    <w:p w:rsidR="00906BE2" w:rsidRPr="00B43FFB" w:rsidRDefault="00B43FFB" w:rsidP="00B43FFB">
      <w:pPr>
        <w:tabs>
          <w:tab w:val="left" w:pos="5438"/>
        </w:tabs>
      </w:pPr>
      <w:r>
        <w:tab/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sectPr w:rsidR="00906BE2" w:rsidRPr="00B4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BE2" w:rsidRDefault="00906BE2" w:rsidP="0085087B">
      <w:r>
        <w:separator/>
      </w:r>
    </w:p>
  </w:endnote>
  <w:endnote w:type="continuationSeparator" w:id="1">
    <w:p w:rsidR="00906BE2" w:rsidRDefault="00906BE2" w:rsidP="0085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BE2" w:rsidRDefault="00906BE2" w:rsidP="0085087B">
      <w:r>
        <w:separator/>
      </w:r>
    </w:p>
  </w:footnote>
  <w:footnote w:type="continuationSeparator" w:id="1">
    <w:p w:rsidR="00906BE2" w:rsidRDefault="00906BE2" w:rsidP="0085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F26"/>
    <w:multiLevelType w:val="hybridMultilevel"/>
    <w:tmpl w:val="ABC67F22"/>
    <w:lvl w:ilvl="0" w:tplc="C53AF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D2DBF"/>
    <w:multiLevelType w:val="hybridMultilevel"/>
    <w:tmpl w:val="ABA21126"/>
    <w:lvl w:ilvl="0" w:tplc="A6A6C380">
      <w:start w:val="2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87B"/>
    <w:rsid w:val="00035091"/>
    <w:rsid w:val="006766C8"/>
    <w:rsid w:val="006E4D97"/>
    <w:rsid w:val="0085087B"/>
    <w:rsid w:val="00906BE2"/>
    <w:rsid w:val="00B43FFB"/>
    <w:rsid w:val="00C0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8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87B"/>
    <w:rPr>
      <w:sz w:val="18"/>
      <w:szCs w:val="18"/>
    </w:rPr>
  </w:style>
  <w:style w:type="paragraph" w:styleId="a5">
    <w:name w:val="List Paragraph"/>
    <w:basedOn w:val="a"/>
    <w:uiPriority w:val="34"/>
    <w:qFormat/>
    <w:rsid w:val="0085087B"/>
    <w:pPr>
      <w:ind w:firstLineChars="200" w:firstLine="420"/>
    </w:pPr>
  </w:style>
  <w:style w:type="paragraph" w:customStyle="1" w:styleId="eventtxt1">
    <w:name w:val="eventtxt1"/>
    <w:basedOn w:val="a"/>
    <w:rsid w:val="0085087B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614</Words>
  <Characters>3501</Characters>
  <Application>Microsoft Office Word</Application>
  <DocSecurity>0</DocSecurity>
  <Lines>29</Lines>
  <Paragraphs>8</Paragraphs>
  <ScaleCrop>false</ScaleCrop>
  <Company>微软中国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李明今</dc:creator>
  <cp:keywords/>
  <dc:description/>
  <cp:lastModifiedBy>李明今</cp:lastModifiedBy>
  <cp:revision>7</cp:revision>
  <dcterms:created xsi:type="dcterms:W3CDTF">2017-04-26T05:54:00Z</dcterms:created>
  <dcterms:modified xsi:type="dcterms:W3CDTF">2017-04-26T06:13:00Z</dcterms:modified>
</cp:coreProperties>
</file>